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6CB99" w14:textId="77777777" w:rsidR="005A2F29" w:rsidRPr="00B0784A" w:rsidRDefault="00B0784A">
      <w:pPr>
        <w:spacing w:before="0" w:after="0" w:line="0" w:lineRule="atLeast"/>
        <w:jc w:val="left"/>
        <w:rPr>
          <w:rFonts w:ascii="微軟正黑體" w:eastAsia="微軟正黑體" w:hAnsi="微軟正黑體"/>
          <w:color w:val="FF0000"/>
          <w:sz w:val="2"/>
          <w:lang w:eastAsia="zh-TW"/>
        </w:rPr>
      </w:pPr>
      <w:r w:rsidRPr="00B0784A">
        <w:rPr>
          <w:rFonts w:ascii="微軟正黑體" w:eastAsia="微軟正黑體" w:hAnsi="微軟正黑體"/>
          <w:color w:val="FF0000"/>
          <w:sz w:val="2"/>
          <w:lang w:eastAsia="zh-TW"/>
        </w:rPr>
        <w:t xml:space="preserve"> </w:t>
      </w:r>
    </w:p>
    <w:p w14:paraId="358D9C9A" w14:textId="77777777" w:rsidR="005A2F29" w:rsidRPr="00B0784A" w:rsidRDefault="00B0784A">
      <w:pPr>
        <w:framePr w:w="7462" w:wrap="auto" w:hAnchor="text" w:x="2708" w:y="964"/>
        <w:widowControl w:val="0"/>
        <w:autoSpaceDE w:val="0"/>
        <w:autoSpaceDN w:val="0"/>
        <w:spacing w:before="0" w:after="0" w:line="560" w:lineRule="exact"/>
        <w:jc w:val="left"/>
        <w:rPr>
          <w:rFonts w:ascii="微軟正黑體" w:eastAsia="微軟正黑體" w:hAnsi="微軟正黑體"/>
          <w:color w:val="000000"/>
          <w:sz w:val="40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40"/>
          <w:lang w:eastAsia="zh-TW"/>
        </w:rPr>
        <w:t>202011222慈濟宗四法四⾨四合⼀精神</w:t>
      </w:r>
    </w:p>
    <w:p w14:paraId="14BD88B4" w14:textId="77777777" w:rsidR="005A2F29" w:rsidRPr="00B0784A" w:rsidRDefault="00B0784A">
      <w:pPr>
        <w:framePr w:w="4554" w:wrap="auto" w:hAnchor="text" w:x="3972" w:y="2038"/>
        <w:widowControl w:val="0"/>
        <w:autoSpaceDE w:val="0"/>
        <w:autoSpaceDN w:val="0"/>
        <w:spacing w:before="0" w:after="0" w:line="369" w:lineRule="exact"/>
        <w:jc w:val="left"/>
        <w:rPr>
          <w:rFonts w:ascii="微軟正黑體" w:eastAsia="微軟正黑體" w:hAnsi="微軟正黑體"/>
          <w:color w:val="000000"/>
          <w:sz w:val="3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52525"/>
          <w:sz w:val="36"/>
          <w:lang w:eastAsia="zh-TW"/>
        </w:rPr>
        <w:t>慈濟宗門菩薩行者應受持</w:t>
      </w:r>
    </w:p>
    <w:p w14:paraId="4632232D" w14:textId="77777777" w:rsidR="005A2F29" w:rsidRPr="00B0784A" w:rsidRDefault="00B0784A">
      <w:pPr>
        <w:framePr w:w="2720" w:wrap="auto" w:hAnchor="text" w:x="4968" w:y="2566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00000"/>
          <w:sz w:val="32"/>
          <w:lang w:eastAsia="zh-TW"/>
        </w:rPr>
        <w:t>⽴體琉璃同⼼圓</w:t>
      </w:r>
    </w:p>
    <w:p w14:paraId="0C7C619F" w14:textId="77777777" w:rsidR="005A2F29" w:rsidRPr="00B0784A" w:rsidRDefault="00B0784A">
      <w:pPr>
        <w:framePr w:w="6354" w:wrap="auto" w:hAnchor="text" w:x="3528" w:y="3010"/>
        <w:widowControl w:val="0"/>
        <w:autoSpaceDE w:val="0"/>
        <w:autoSpaceDN w:val="0"/>
        <w:spacing w:before="0" w:after="0" w:line="364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⽴體琉璃同⼼圓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慈⼼圓融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分別智平等慧</w:t>
      </w:r>
    </w:p>
    <w:p w14:paraId="1AB9D64C" w14:textId="77777777" w:rsidR="005A2F29" w:rsidRPr="00B0784A" w:rsidRDefault="00B0784A">
      <w:pPr>
        <w:framePr w:w="6354" w:wrap="auto" w:hAnchor="text" w:x="3528" w:y="3010"/>
        <w:widowControl w:val="0"/>
        <w:autoSpaceDE w:val="0"/>
        <w:autoSpaceDN w:val="0"/>
        <w:spacing w:before="0" w:after="0" w:line="3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菩提林⽴同根⽣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悲⼼同根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感恩尊重愛</w:t>
      </w:r>
    </w:p>
    <w:p w14:paraId="665EEAAA" w14:textId="77777777" w:rsidR="005A2F29" w:rsidRPr="00B0784A" w:rsidRDefault="00B0784A">
      <w:pPr>
        <w:framePr w:w="6354" w:wrap="auto" w:hAnchor="text" w:x="3528" w:y="3010"/>
        <w:widowControl w:val="0"/>
        <w:autoSpaceDE w:val="0"/>
        <w:autoSpaceDN w:val="0"/>
        <w:spacing w:before="0" w:after="0" w:line="3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隊組合⼼耕福⽥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喜⼼淨化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傳承法脈</w:t>
      </w:r>
      <w:r w:rsidRPr="00B0784A">
        <w:rPr>
          <w:rFonts w:ascii="微軟正黑體" w:eastAsia="微軟正黑體" w:hAnsi="微軟正黑體"/>
          <w:color w:val="000000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弘揚宗⾨</w:t>
      </w:r>
    </w:p>
    <w:p w14:paraId="625D596B" w14:textId="77777777" w:rsidR="005A2F29" w:rsidRPr="00B0784A" w:rsidRDefault="00B0784A">
      <w:pPr>
        <w:framePr w:w="6354" w:wrap="auto" w:hAnchor="text" w:x="3528" w:y="3010"/>
        <w:widowControl w:val="0"/>
        <w:autoSpaceDE w:val="0"/>
        <w:autoSpaceDN w:val="0"/>
        <w:spacing w:before="0" w:after="0" w:line="3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慧根深植菩薩道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捨⼼永恆</w:t>
      </w:r>
      <w:r w:rsidRPr="00B0784A">
        <w:rPr>
          <w:rFonts w:ascii="微軟正黑體" w:eastAsia="微軟正黑體" w:hAnsi="微軟正黑體"/>
          <w:color w:val="000000"/>
          <w:spacing w:val="19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000000"/>
          <w:sz w:val="26"/>
          <w:lang w:eastAsia="zh-TW"/>
        </w:rPr>
        <w:t>契佛⼼⽴師志</w:t>
      </w:r>
    </w:p>
    <w:p w14:paraId="323C39A9" w14:textId="77777777" w:rsidR="005A2F29" w:rsidRPr="00B0784A" w:rsidRDefault="00B0784A">
      <w:pPr>
        <w:framePr w:w="1440" w:wrap="auto" w:hAnchor="text" w:x="888" w:y="3706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四合⼀</w:t>
      </w:r>
    </w:p>
    <w:p w14:paraId="4B7CCF6D" w14:textId="77777777" w:rsidR="005A2F29" w:rsidRPr="00B0784A" w:rsidRDefault="00B0784A">
      <w:pPr>
        <w:framePr w:w="1440" w:wrap="auto" w:hAnchor="text" w:x="888" w:y="3706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精神指</w:t>
      </w:r>
    </w:p>
    <w:p w14:paraId="0E2E69EF" w14:textId="77777777" w:rsidR="005A2F29" w:rsidRPr="00B0784A" w:rsidRDefault="00B0784A">
      <w:pPr>
        <w:framePr w:w="1440" w:wrap="auto" w:hAnchor="text" w:x="888" w:y="3706"/>
        <w:widowControl w:val="0"/>
        <w:autoSpaceDE w:val="0"/>
        <w:autoSpaceDN w:val="0"/>
        <w:spacing w:before="0" w:after="0" w:line="440" w:lineRule="exact"/>
        <w:ind w:left="320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標</w:t>
      </w:r>
    </w:p>
    <w:p w14:paraId="25A2A76E" w14:textId="77777777" w:rsidR="005A2F29" w:rsidRPr="00B0784A" w:rsidRDefault="00B0784A">
      <w:pPr>
        <w:framePr w:w="10166" w:wrap="auto" w:hAnchor="text" w:x="2088" w:y="461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上人言，</w:t>
      </w:r>
      <w:r w:rsidRPr="00B0784A">
        <w:rPr>
          <w:rFonts w:ascii="微軟正黑體" w:eastAsia="微軟正黑體" w:hAnsi="微軟正黑體" w:cs="DRDWLO+DFKaiShu-SB-Estd-BF"/>
          <w:color w:val="3D2DFD"/>
          <w:sz w:val="26"/>
          <w:lang w:eastAsia="zh-TW"/>
        </w:rPr>
        <w:t>與眾生結緣，來生來世，就能有一呼百諾的好緣相成就。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期盼人人能</w:t>
      </w:r>
    </w:p>
    <w:p w14:paraId="6BFDE3E0" w14:textId="77777777" w:rsidR="005A2F29" w:rsidRPr="00B0784A" w:rsidRDefault="00B0784A">
      <w:pPr>
        <w:framePr w:w="10166" w:wrap="auto" w:hAnchor="text" w:x="2088" w:y="461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照顧好自己的心地，以知足、感恩、善解、包容，不計較而無所求地以慈悲喜</w:t>
      </w:r>
    </w:p>
    <w:p w14:paraId="061BFC11" w14:textId="77777777" w:rsidR="005A2F29" w:rsidRPr="00B0784A" w:rsidRDefault="00B0784A">
      <w:pPr>
        <w:framePr w:w="10166" w:wrap="auto" w:hAnchor="text" w:x="2088" w:y="461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捨之心付出，並用誠正信實相待，</w:t>
      </w:r>
      <w:r w:rsidRPr="00B0784A">
        <w:rPr>
          <w:rFonts w:ascii="微軟正黑體" w:eastAsia="微軟正黑體" w:hAnsi="微軟正黑體" w:cs="DRDWLO+DFKaiShu-SB-Estd-BF"/>
          <w:color w:val="FE2BF4"/>
          <w:sz w:val="26"/>
          <w:lang w:eastAsia="zh-TW"/>
        </w:rPr>
        <w:t>由</w:t>
      </w:r>
      <w:r w:rsidRPr="00B0784A">
        <w:rPr>
          <w:rFonts w:ascii="微軟正黑體" w:eastAsia="微軟正黑體" w:hAnsi="微軟正黑體" w:cs="DRDWLO+DFKaiShu-SB-Estd-BF"/>
          <w:color w:val="1524FE"/>
          <w:sz w:val="26"/>
          <w:lang w:eastAsia="zh-TW"/>
        </w:rPr>
        <w:t>台灣扎實地推動合心、和氣、互愛、協</w:t>
      </w:r>
    </w:p>
    <w:p w14:paraId="7AA1DD08" w14:textId="77777777" w:rsidR="005A2F29" w:rsidRPr="00B0784A" w:rsidRDefault="00B0784A">
      <w:pPr>
        <w:framePr w:w="10166" w:wrap="auto" w:hAnchor="text" w:x="2088" w:y="461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1524FE"/>
          <w:sz w:val="26"/>
          <w:lang w:eastAsia="zh-TW"/>
        </w:rPr>
        <w:t>力</w:t>
      </w:r>
      <w:r w:rsidRPr="00B0784A">
        <w:rPr>
          <w:rFonts w:ascii="微軟正黑體" w:eastAsia="微軟正黑體" w:hAnsi="微軟正黑體" w:cs="DRDWLO+DFKaiShu-SB-Estd-BF"/>
          <w:color w:val="FE2BF4"/>
          <w:sz w:val="26"/>
          <w:lang w:eastAsia="zh-TW"/>
        </w:rPr>
        <w:t>，遍及全世界，落實四大志業、八大腳印，層層的法將全球的清淨無私之心</w:t>
      </w:r>
    </w:p>
    <w:p w14:paraId="2EA97956" w14:textId="77777777" w:rsidR="005A2F29" w:rsidRPr="00B0784A" w:rsidRDefault="00B0784A">
      <w:pPr>
        <w:framePr w:w="10166" w:wrap="auto" w:hAnchor="text" w:x="2088" w:y="461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FE2BF4"/>
          <w:sz w:val="26"/>
          <w:lang w:eastAsia="zh-TW"/>
        </w:rPr>
        <w:t>相結合，就是晶瑩透徹的琉璃圓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。</w:t>
      </w:r>
      <w:r w:rsidRPr="00B0784A">
        <w:rPr>
          <w:rFonts w:ascii="微軟正黑體" w:eastAsia="微軟正黑體" w:hAnsi="微軟正黑體" w:cs="DRDWLO+DFKaiShu-SB-Estd-BF"/>
          <w:color w:val="FB2F12"/>
          <w:sz w:val="26"/>
          <w:lang w:eastAsia="zh-TW"/>
        </w:rPr>
        <w:t>這是空前的法理，我們現在將之創立，希望</w:t>
      </w:r>
    </w:p>
    <w:p w14:paraId="36A0B4C8" w14:textId="77777777" w:rsidR="005A2F29" w:rsidRPr="00B0784A" w:rsidRDefault="00B0784A">
      <w:pPr>
        <w:framePr w:w="3588" w:wrap="auto" w:hAnchor="text" w:x="2088" w:y="591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FB2F12"/>
          <w:sz w:val="26"/>
          <w:lang w:eastAsia="zh-TW"/>
        </w:rPr>
        <w:t>能流傳後世並且全球普遍。</w:t>
      </w:r>
    </w:p>
    <w:p w14:paraId="4E441CA5" w14:textId="77777777" w:rsidR="005A2F29" w:rsidRPr="00B0784A" w:rsidRDefault="00B0784A">
      <w:pPr>
        <w:framePr w:w="1504" w:wrap="auto" w:hAnchor="text" w:x="8421" w:y="591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FB2F12"/>
          <w:sz w:val="26"/>
          <w:lang w:eastAsia="zh-TW"/>
        </w:rPr>
        <w:t>2005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夏356</w:t>
      </w:r>
    </w:p>
    <w:p w14:paraId="260BC46E" w14:textId="77777777" w:rsidR="005A2F29" w:rsidRPr="00B0784A" w:rsidRDefault="00B0784A">
      <w:pPr>
        <w:framePr w:w="10057" w:wrap="auto" w:hAnchor="text" w:x="2088" w:y="6341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1.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以淨化人人內心為主軸，人人皆如琉璃般清靜，彼此間莫有隔閡，以凝聚</w:t>
      </w:r>
    </w:p>
    <w:p w14:paraId="2C7B6550" w14:textId="77777777" w:rsidR="005A2F29" w:rsidRPr="00B0784A" w:rsidRDefault="00B0784A">
      <w:pPr>
        <w:framePr w:w="10057" w:wrap="auto" w:hAnchor="text" w:x="2088" w:y="6341"/>
        <w:widowControl w:val="0"/>
        <w:autoSpaceDE w:val="0"/>
        <w:autoSpaceDN w:val="0"/>
        <w:spacing w:before="0" w:after="0" w:line="260" w:lineRule="exact"/>
        <w:ind w:left="425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這鼓向外推動的力量。</w:t>
      </w:r>
    </w:p>
    <w:p w14:paraId="14EA6E21" w14:textId="77777777" w:rsidR="005A2F29" w:rsidRPr="00B0784A" w:rsidRDefault="00B0784A">
      <w:pPr>
        <w:framePr w:w="1440" w:wrap="auto" w:hAnchor="text" w:x="888" w:y="6580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⽴體琉</w:t>
      </w:r>
    </w:p>
    <w:p w14:paraId="008FA715" w14:textId="77777777" w:rsidR="005A2F29" w:rsidRPr="00B0784A" w:rsidRDefault="00B0784A">
      <w:pPr>
        <w:framePr w:w="1440" w:wrap="auto" w:hAnchor="text" w:x="888" w:y="6580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璃同⼼</w:t>
      </w:r>
    </w:p>
    <w:p w14:paraId="220981DC" w14:textId="77777777" w:rsidR="005A2F29" w:rsidRPr="00B0784A" w:rsidRDefault="00B0784A">
      <w:pPr>
        <w:framePr w:w="1440" w:wrap="auto" w:hAnchor="text" w:x="888" w:y="6580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圓主軸</w:t>
      </w:r>
    </w:p>
    <w:p w14:paraId="61C7955C" w14:textId="77777777" w:rsidR="005A2F29" w:rsidRPr="00B0784A" w:rsidRDefault="00B0784A">
      <w:pPr>
        <w:framePr w:w="9758" w:wrap="auto" w:hAnchor="text" w:x="2088" w:y="6981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應當知足，莫彼此生嫌隙，相互埋怨。知緣、惜緣，才能進而感恩、善</w:t>
      </w:r>
    </w:p>
    <w:p w14:paraId="40B9D7DB" w14:textId="77777777" w:rsidR="005A2F29" w:rsidRPr="00B0784A" w:rsidRDefault="00B0784A">
      <w:pPr>
        <w:framePr w:w="9758" w:wrap="auto" w:hAnchor="text" w:x="2088" w:y="6981"/>
        <w:widowControl w:val="0"/>
        <w:autoSpaceDE w:val="0"/>
        <w:autoSpaceDN w:val="0"/>
        <w:spacing w:before="0" w:after="0" w:line="260" w:lineRule="exact"/>
        <w:ind w:left="425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解、包容，皆獲法喜而致圓滿</w:t>
      </w:r>
    </w:p>
    <w:p w14:paraId="349ABE3B" w14:textId="77777777" w:rsidR="005A2F29" w:rsidRPr="00B0784A" w:rsidRDefault="00B0784A">
      <w:pPr>
        <w:framePr w:w="10057" w:wrap="auto" w:hAnchor="text" w:x="2088" w:y="7621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3.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內方、外圓要平行並進。上、下、左、右」四方能貫通，繼而運轉無礙，</w:t>
      </w:r>
    </w:p>
    <w:p w14:paraId="2F80B6D3" w14:textId="77777777" w:rsidR="005A2F29" w:rsidRPr="00B0784A" w:rsidRDefault="00B0784A">
      <w:pPr>
        <w:framePr w:w="5681" w:wrap="auto" w:hAnchor="text" w:x="2513" w:y="7881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方能謂之「圓」，達致「立體琉璃同心圓」</w:t>
      </w:r>
    </w:p>
    <w:p w14:paraId="77F28AE0" w14:textId="77777777" w:rsidR="005A2F29" w:rsidRPr="00B0784A" w:rsidRDefault="00B0784A">
      <w:pPr>
        <w:framePr w:w="1758" w:wrap="auto" w:hAnchor="text" w:x="8322" w:y="7881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2005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夏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P.20</w:t>
      </w:r>
    </w:p>
    <w:p w14:paraId="2EC6A57E" w14:textId="77777777" w:rsidR="005A2F29" w:rsidRPr="00B0784A" w:rsidRDefault="00B0784A">
      <w:pPr>
        <w:framePr w:w="5871" w:wrap="auto" w:hAnchor="text" w:x="2092" w:y="831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1.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集思廣益，為未來立法。</w:t>
      </w:r>
    </w:p>
    <w:p w14:paraId="15C79ED4" w14:textId="77777777" w:rsidR="005A2F29" w:rsidRPr="00B0784A" w:rsidRDefault="00B0784A">
      <w:pPr>
        <w:framePr w:w="5871" w:wrap="auto" w:hAnchor="text" w:x="2092" w:y="8316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減少個人習性對團體不良的影響。</w:t>
      </w:r>
    </w:p>
    <w:p w14:paraId="2624EC81" w14:textId="77777777" w:rsidR="005A2F29" w:rsidRPr="00B0784A" w:rsidRDefault="00B0784A">
      <w:pPr>
        <w:framePr w:w="5871" w:wrap="auto" w:hAnchor="text" w:x="2092" w:y="8316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3.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以四合一制度，讓個人的修行減輕障礙。</w:t>
      </w:r>
    </w:p>
    <w:p w14:paraId="7191E142" w14:textId="77777777" w:rsidR="005A2F29" w:rsidRPr="00B0784A" w:rsidRDefault="00B0784A">
      <w:pPr>
        <w:framePr w:w="5871" w:wrap="auto" w:hAnchor="text" w:x="2092" w:y="8316"/>
        <w:widowControl w:val="0"/>
        <w:autoSpaceDE w:val="0"/>
        <w:autoSpaceDN w:val="0"/>
        <w:spacing w:before="134" w:after="0" w:line="24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4"/>
          <w:lang w:eastAsia="zh-TW"/>
        </w:rPr>
        <w:t>4.</w:t>
      </w:r>
      <w:r w:rsidRPr="00B0784A">
        <w:rPr>
          <w:rFonts w:ascii="微軟正黑體" w:eastAsia="微軟正黑體" w:hAnsi="微軟正黑體"/>
          <w:color w:val="242424"/>
          <w:spacing w:val="203"/>
          <w:sz w:val="24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4"/>
          <w:lang w:eastAsia="zh-TW"/>
        </w:rPr>
        <w:t>落實社區志工，扎根社區，敦親睦鄰。</w:t>
      </w:r>
    </w:p>
    <w:p w14:paraId="047B9D5D" w14:textId="77777777" w:rsidR="005A2F29" w:rsidRPr="00B0784A" w:rsidRDefault="00B0784A">
      <w:pPr>
        <w:framePr w:w="5871" w:wrap="auto" w:hAnchor="text" w:x="2092" w:y="8316"/>
        <w:widowControl w:val="0"/>
        <w:autoSpaceDE w:val="0"/>
        <w:autoSpaceDN w:val="0"/>
        <w:spacing w:before="192" w:after="0" w:line="205" w:lineRule="exact"/>
        <w:ind w:left="1895"/>
        <w:jc w:val="left"/>
        <w:rPr>
          <w:rFonts w:ascii="微軟正黑體" w:eastAsia="微軟正黑體" w:hAnsi="微軟正黑體"/>
          <w:color w:val="000000"/>
          <w:sz w:val="20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0"/>
          <w:lang w:eastAsia="zh-TW"/>
        </w:rPr>
        <w:t>開示</w:t>
      </w:r>
    </w:p>
    <w:p w14:paraId="155099FB" w14:textId="77777777" w:rsidR="005A2F29" w:rsidRPr="00B0784A" w:rsidRDefault="00B0784A">
      <w:pPr>
        <w:framePr w:w="1350" w:wrap="auto" w:hAnchor="text" w:x="816" w:y="8403"/>
        <w:widowControl w:val="0"/>
        <w:autoSpaceDE w:val="0"/>
        <w:autoSpaceDN w:val="0"/>
        <w:spacing w:before="0" w:after="0" w:line="420" w:lineRule="exact"/>
        <w:jc w:val="left"/>
        <w:rPr>
          <w:rFonts w:ascii="微軟正黑體" w:eastAsia="微軟正黑體" w:hAnsi="微軟正黑體"/>
          <w:color w:val="000000"/>
          <w:sz w:val="30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0"/>
          <w:lang w:eastAsia="zh-TW"/>
        </w:rPr>
        <w:t>上⼈推</w:t>
      </w:r>
    </w:p>
    <w:p w14:paraId="502FF791" w14:textId="77777777" w:rsidR="005A2F29" w:rsidRPr="00B0784A" w:rsidRDefault="00B0784A">
      <w:pPr>
        <w:framePr w:w="1350" w:wrap="auto" w:hAnchor="text" w:x="816" w:y="8403"/>
        <w:widowControl w:val="0"/>
        <w:autoSpaceDE w:val="0"/>
        <w:autoSpaceDN w:val="0"/>
        <w:spacing w:before="0" w:after="0" w:line="420" w:lineRule="exact"/>
        <w:jc w:val="left"/>
        <w:rPr>
          <w:rFonts w:ascii="微軟正黑體" w:eastAsia="微軟正黑體" w:hAnsi="微軟正黑體"/>
          <w:color w:val="000000"/>
          <w:sz w:val="30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0"/>
          <w:lang w:eastAsia="zh-TW"/>
        </w:rPr>
        <w:t>動四合</w:t>
      </w:r>
    </w:p>
    <w:p w14:paraId="5B395728" w14:textId="77777777" w:rsidR="005A2F29" w:rsidRPr="00B0784A" w:rsidRDefault="00B0784A">
      <w:pPr>
        <w:framePr w:w="1350" w:wrap="auto" w:hAnchor="text" w:x="816" w:y="8403"/>
        <w:widowControl w:val="0"/>
        <w:autoSpaceDE w:val="0"/>
        <w:autoSpaceDN w:val="0"/>
        <w:spacing w:before="0" w:after="0" w:line="420" w:lineRule="exact"/>
        <w:jc w:val="left"/>
        <w:rPr>
          <w:rFonts w:ascii="微軟正黑體" w:eastAsia="微軟正黑體" w:hAnsi="微軟正黑體"/>
          <w:color w:val="000000"/>
          <w:sz w:val="30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0"/>
          <w:lang w:eastAsia="zh-TW"/>
        </w:rPr>
        <w:t>⼀⽬的</w:t>
      </w:r>
    </w:p>
    <w:p w14:paraId="41D17F6F" w14:textId="77777777" w:rsidR="005A2F29" w:rsidRPr="00B0784A" w:rsidRDefault="00B0784A">
      <w:pPr>
        <w:framePr w:w="2137" w:wrap="auto" w:hAnchor="text" w:x="8247" w:y="945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2003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冬之卷P80</w:t>
      </w:r>
    </w:p>
    <w:p w14:paraId="1D12A05D" w14:textId="77777777" w:rsidR="005A2F29" w:rsidRPr="00B0784A" w:rsidRDefault="00B0784A">
      <w:pPr>
        <w:framePr w:w="700" w:wrap="auto" w:hAnchor="text" w:x="8568" w:y="9905"/>
        <w:widowControl w:val="0"/>
        <w:autoSpaceDE w:val="0"/>
        <w:autoSpaceDN w:val="0"/>
        <w:spacing w:before="0" w:after="0" w:line="205" w:lineRule="exact"/>
        <w:jc w:val="left"/>
        <w:rPr>
          <w:rFonts w:ascii="微軟正黑體" w:eastAsia="微軟正黑體" w:hAnsi="微軟正黑體"/>
          <w:color w:val="000000"/>
          <w:sz w:val="20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0"/>
          <w:lang w:eastAsia="zh-TW"/>
        </w:rPr>
        <w:t>悟入</w:t>
      </w:r>
    </w:p>
    <w:p w14:paraId="6E9EDDDC" w14:textId="77777777" w:rsidR="005A2F29" w:rsidRPr="00B0784A" w:rsidRDefault="00B0784A">
      <w:pPr>
        <w:framePr w:w="4784" w:wrap="auto" w:hAnchor="text" w:x="2106" w:y="1028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靜思法脈勤行道（靜思清澄妙蓮華）</w:t>
      </w:r>
    </w:p>
    <w:p w14:paraId="5FB22519" w14:textId="77777777" w:rsidR="005A2F29" w:rsidRPr="00B0784A" w:rsidRDefault="00B0784A">
      <w:pPr>
        <w:framePr w:w="4784" w:wrap="auto" w:hAnchor="text" w:x="6688" w:y="1028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慈濟宗門人間路（慈濟人群菩薩道）</w:t>
      </w:r>
    </w:p>
    <w:p w14:paraId="50462ABD" w14:textId="77777777" w:rsidR="005A2F29" w:rsidRPr="00B0784A" w:rsidRDefault="00B0784A">
      <w:pPr>
        <w:framePr w:w="4286" w:wrap="auto" w:hAnchor="text" w:x="4727" w:y="1071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靜思法脈喜相傳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慈濟宗門是法親</w:t>
      </w:r>
    </w:p>
    <w:p w14:paraId="2EE27BC3" w14:textId="77777777" w:rsidR="005A2F29" w:rsidRPr="00B0784A" w:rsidRDefault="00B0784A">
      <w:pPr>
        <w:framePr w:w="4286" w:wrap="auto" w:hAnchor="text" w:x="4727" w:y="1109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法髓滋潤長慧命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生生世世菩提心</w:t>
      </w:r>
    </w:p>
    <w:p w14:paraId="41B2BF48" w14:textId="77777777" w:rsidR="005A2F29" w:rsidRPr="00B0784A" w:rsidRDefault="00B0784A">
      <w:pPr>
        <w:framePr w:w="4286" w:wrap="auto" w:hAnchor="text" w:x="4727" w:y="11096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一心一志護眾生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如同身受沐法恩</w:t>
      </w:r>
    </w:p>
    <w:p w14:paraId="01610606" w14:textId="77777777" w:rsidR="005A2F29" w:rsidRPr="00B0784A" w:rsidRDefault="00B0784A">
      <w:pPr>
        <w:framePr w:w="800" w:wrap="auto" w:hAnchor="text" w:x="1206" w:y="11542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法</w:t>
      </w:r>
    </w:p>
    <w:p w14:paraId="0230D7FE" w14:textId="77777777" w:rsidR="005A2F29" w:rsidRPr="00B0784A" w:rsidRDefault="00B0784A">
      <w:pPr>
        <w:framePr w:w="800" w:wrap="auto" w:hAnchor="text" w:x="1206" w:y="11542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脈</w:t>
      </w:r>
    </w:p>
    <w:p w14:paraId="26DAED83" w14:textId="77777777" w:rsidR="005A2F29" w:rsidRPr="00B0784A" w:rsidRDefault="00B0784A">
      <w:pPr>
        <w:framePr w:w="800" w:wrap="auto" w:hAnchor="text" w:x="1206" w:y="11542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宗</w:t>
      </w:r>
    </w:p>
    <w:p w14:paraId="37D68F72" w14:textId="77777777" w:rsidR="005A2F29" w:rsidRPr="00B0784A" w:rsidRDefault="00B0784A">
      <w:pPr>
        <w:framePr w:w="800" w:wrap="auto" w:hAnchor="text" w:x="1206" w:y="11542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⾨</w:t>
      </w:r>
    </w:p>
    <w:p w14:paraId="3D49D33B" w14:textId="77777777" w:rsidR="005A2F29" w:rsidRPr="00B0784A" w:rsidRDefault="00B0784A">
      <w:pPr>
        <w:framePr w:w="4784" w:wrap="auto" w:hAnchor="text" w:x="2106" w:y="1190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將法華經法隨攝入靜思清澄妙蓮華，</w:t>
      </w:r>
    </w:p>
    <w:p w14:paraId="54395340" w14:textId="77777777" w:rsidR="005A2F29" w:rsidRPr="00B0784A" w:rsidRDefault="00B0784A">
      <w:pPr>
        <w:framePr w:w="4784" w:wrap="auto" w:hAnchor="text" w:x="6688" w:y="1190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將佛法融入修行，並在人群中身體力</w:t>
      </w:r>
    </w:p>
    <w:p w14:paraId="363BAFC4" w14:textId="77777777" w:rsidR="005A2F29" w:rsidRPr="00B0784A" w:rsidRDefault="00B0784A">
      <w:pPr>
        <w:framePr w:w="10202" w:wrap="auto" w:hAnchor="text" w:x="2106" w:y="1216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慈濟人群菩薩道，是靜思道場共同的</w:t>
      </w:r>
      <w:r w:rsidRPr="00B0784A">
        <w:rPr>
          <w:rFonts w:ascii="微軟正黑體" w:eastAsia="微軟正黑體" w:hAnsi="微軟正黑體"/>
          <w:color w:val="242424"/>
          <w:spacing w:val="227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行，體現法華經精神。已入群入世的菩</w:t>
      </w:r>
    </w:p>
    <w:p w14:paraId="2AD2D329" w14:textId="77777777" w:rsidR="005A2F29" w:rsidRPr="00B0784A" w:rsidRDefault="00B0784A">
      <w:pPr>
        <w:framePr w:w="10202" w:wrap="auto" w:hAnchor="text" w:x="2106" w:y="1216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方向與心願。人人每天都有靜思清澄</w:t>
      </w:r>
      <w:r w:rsidRPr="00B0784A">
        <w:rPr>
          <w:rFonts w:ascii="微軟正黑體" w:eastAsia="微軟正黑體" w:hAnsi="微軟正黑體"/>
          <w:color w:val="242424"/>
          <w:spacing w:val="227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薩行者，有責任有承擔，為人間開出一</w:t>
      </w:r>
    </w:p>
    <w:p w14:paraId="74FBA761" w14:textId="77777777" w:rsidR="005A2F29" w:rsidRPr="00B0784A" w:rsidRDefault="00B0784A">
      <w:pPr>
        <w:framePr w:w="3887" w:wrap="auto" w:hAnchor="text" w:x="2496" w:y="1268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妙蓮華的心，發大心立大願。</w:t>
      </w:r>
    </w:p>
    <w:p w14:paraId="75512C1F" w14:textId="77777777" w:rsidR="005A2F29" w:rsidRPr="00B0784A" w:rsidRDefault="00B0784A">
      <w:pPr>
        <w:framePr w:w="2210" w:wrap="auto" w:hAnchor="text" w:x="7858" w:y="1268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條菩提大直道。</w:t>
      </w:r>
    </w:p>
    <w:p w14:paraId="46169314" w14:textId="77777777" w:rsidR="005A2F29" w:rsidRPr="00B0784A" w:rsidRDefault="00B0784A">
      <w:pPr>
        <w:framePr w:w="4264" w:wrap="auto" w:hAnchor="text" w:x="2333" w:y="1311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內修誠正信實—四弘誓願(本門）</w:t>
      </w:r>
    </w:p>
    <w:p w14:paraId="6B153CCE" w14:textId="77777777" w:rsidR="005A2F29" w:rsidRPr="00B0784A" w:rsidRDefault="00B0784A">
      <w:pPr>
        <w:framePr w:w="4485" w:wrap="auto" w:hAnchor="text" w:x="6818" w:y="1311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外行慈悲喜捨—四無量心（跡門）</w:t>
      </w:r>
    </w:p>
    <w:p w14:paraId="28CAA32C" w14:textId="77777777" w:rsidR="005A2F29" w:rsidRPr="00B0784A" w:rsidRDefault="00B0784A">
      <w:pPr>
        <w:framePr w:w="2210" w:wrap="auto" w:hAnchor="text" w:x="3276" w:y="13537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誠心誓願度眾生</w:t>
      </w:r>
    </w:p>
    <w:p w14:paraId="00E29E0A" w14:textId="77777777" w:rsidR="005A2F29" w:rsidRPr="00B0784A" w:rsidRDefault="00B0784A">
      <w:pPr>
        <w:framePr w:w="2210" w:wrap="auto" w:hAnchor="text" w:x="3276" w:y="13537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正心誓願斷煩惱</w:t>
      </w:r>
    </w:p>
    <w:p w14:paraId="10D58AF3" w14:textId="77777777" w:rsidR="005A2F29" w:rsidRPr="00B0784A" w:rsidRDefault="00B0784A">
      <w:pPr>
        <w:framePr w:w="2210" w:wrap="auto" w:hAnchor="text" w:x="3276" w:y="13537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信心誓願學法門</w:t>
      </w:r>
    </w:p>
    <w:p w14:paraId="6B405149" w14:textId="77777777" w:rsidR="005A2F29" w:rsidRPr="00B0784A" w:rsidRDefault="00B0784A">
      <w:pPr>
        <w:framePr w:w="2210" w:wrap="auto" w:hAnchor="text" w:x="3276" w:y="13537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實心誓願成佛道</w:t>
      </w:r>
    </w:p>
    <w:p w14:paraId="1D7B4E07" w14:textId="77777777" w:rsidR="005A2F29" w:rsidRPr="00B0784A" w:rsidRDefault="00B0784A">
      <w:pPr>
        <w:framePr w:w="1430" w:wrap="auto" w:hAnchor="text" w:x="8248" w:y="13537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慈心無悔</w:t>
      </w:r>
    </w:p>
    <w:p w14:paraId="1E6D1F03" w14:textId="77777777" w:rsidR="005A2F29" w:rsidRPr="00B0784A" w:rsidRDefault="00B0784A">
      <w:pPr>
        <w:framePr w:w="1430" w:wrap="auto" w:hAnchor="text" w:x="8248" w:y="13537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悲心無怨</w:t>
      </w:r>
    </w:p>
    <w:p w14:paraId="5B4B7FF8" w14:textId="77777777" w:rsidR="005A2F29" w:rsidRPr="00B0784A" w:rsidRDefault="00B0784A">
      <w:pPr>
        <w:framePr w:w="1430" w:wrap="auto" w:hAnchor="text" w:x="8248" w:y="13537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喜心無憂</w:t>
      </w:r>
    </w:p>
    <w:p w14:paraId="7A792AAD" w14:textId="77777777" w:rsidR="005A2F29" w:rsidRPr="00B0784A" w:rsidRDefault="00B0784A">
      <w:pPr>
        <w:framePr w:w="1430" w:wrap="auto" w:hAnchor="text" w:x="8248" w:y="13537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捨心無求</w:t>
      </w:r>
    </w:p>
    <w:p w14:paraId="15672A08" w14:textId="4C139598" w:rsidR="005A2F29" w:rsidRPr="00B0784A" w:rsidRDefault="00B84ABE">
      <w:pPr>
        <w:spacing w:before="0" w:after="0" w:line="0" w:lineRule="atLeast"/>
        <w:jc w:val="left"/>
        <w:rPr>
          <w:rFonts w:ascii="微軟正黑體" w:eastAsia="微軟正黑體" w:hAnsi="微軟正黑體"/>
          <w:color w:val="FF0000"/>
          <w:sz w:val="2"/>
          <w:lang w:eastAsia="zh-TW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8752" behindDoc="1" locked="0" layoutInCell="1" allowOverlap="1" wp14:anchorId="7DEFEAD0" wp14:editId="138FB20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6350" b="6350"/>
            <wp:wrapNone/>
            <wp:docPr id="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84A" w:rsidRPr="00B0784A">
        <w:rPr>
          <w:rFonts w:ascii="微軟正黑體" w:eastAsia="微軟正黑體" w:hAnsi="微軟正黑體"/>
          <w:color w:val="FF0000"/>
          <w:sz w:val="2"/>
          <w:lang w:eastAsia="zh-TW"/>
        </w:rPr>
        <w:br w:type="page"/>
      </w:r>
    </w:p>
    <w:p w14:paraId="31C4400F" w14:textId="77777777" w:rsidR="005A2F29" w:rsidRPr="00B0784A" w:rsidRDefault="00B0784A">
      <w:pPr>
        <w:spacing w:before="0" w:after="0" w:line="0" w:lineRule="atLeast"/>
        <w:jc w:val="left"/>
        <w:rPr>
          <w:rFonts w:ascii="微軟正黑體" w:eastAsia="微軟正黑體" w:hAnsi="微軟正黑體"/>
          <w:color w:val="FF0000"/>
          <w:sz w:val="2"/>
          <w:lang w:eastAsia="zh-TW"/>
        </w:rPr>
      </w:pPr>
      <w:r w:rsidRPr="00B0784A">
        <w:rPr>
          <w:rFonts w:ascii="微軟正黑體" w:eastAsia="微軟正黑體" w:hAnsi="微軟正黑體"/>
          <w:color w:val="FF0000"/>
          <w:sz w:val="2"/>
          <w:lang w:eastAsia="zh-TW"/>
        </w:rPr>
        <w:lastRenderedPageBreak/>
        <w:t xml:space="preserve"> </w:t>
      </w:r>
    </w:p>
    <w:p w14:paraId="50DA6068" w14:textId="77777777" w:rsidR="005A2F29" w:rsidRPr="00B0784A" w:rsidRDefault="00B0784A">
      <w:pPr>
        <w:framePr w:w="1120" w:wrap="auto" w:hAnchor="text" w:x="992" w:y="1596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使命</w:t>
      </w:r>
    </w:p>
    <w:p w14:paraId="64B15144" w14:textId="77777777" w:rsidR="005A2F29" w:rsidRPr="00B0784A" w:rsidRDefault="00B0784A">
      <w:pPr>
        <w:framePr w:w="8594" w:wrap="auto" w:hAnchor="text" w:x="2785" w:y="1597"/>
        <w:widowControl w:val="0"/>
        <w:autoSpaceDE w:val="0"/>
        <w:autoSpaceDN w:val="0"/>
        <w:spacing w:before="0" w:after="0" w:line="287" w:lineRule="exact"/>
        <w:ind w:left="192"/>
        <w:jc w:val="left"/>
        <w:rPr>
          <w:rFonts w:ascii="微軟正黑體" w:eastAsia="微軟正黑體" w:hAnsi="微軟正黑體"/>
          <w:color w:val="000000"/>
          <w:sz w:val="28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8"/>
          <w:lang w:eastAsia="zh-TW"/>
        </w:rPr>
        <w:t>如天體無污染</w:t>
      </w:r>
      <w:r w:rsidRPr="00B0784A">
        <w:rPr>
          <w:rFonts w:ascii="微軟正黑體" w:eastAsia="微軟正黑體" w:hAnsi="微軟正黑體"/>
          <w:color w:val="242424"/>
          <w:spacing w:val="24"/>
          <w:sz w:val="28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8"/>
          <w:lang w:eastAsia="zh-TW"/>
        </w:rPr>
        <w:t>如雨露普滋潤</w:t>
      </w:r>
      <w:r w:rsidRPr="00B0784A">
        <w:rPr>
          <w:rFonts w:ascii="微軟正黑體" w:eastAsia="微軟正黑體" w:hAnsi="微軟正黑體"/>
          <w:color w:val="242424"/>
          <w:spacing w:val="304"/>
          <w:sz w:val="28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8"/>
          <w:lang w:eastAsia="zh-TW"/>
        </w:rPr>
        <w:t>如大地育萬物</w:t>
      </w:r>
      <w:r w:rsidRPr="00B0784A">
        <w:rPr>
          <w:rFonts w:ascii="微軟正黑體" w:eastAsia="微軟正黑體" w:hAnsi="微軟正黑體"/>
          <w:color w:val="242424"/>
          <w:spacing w:val="24"/>
          <w:sz w:val="28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8"/>
          <w:lang w:eastAsia="zh-TW"/>
        </w:rPr>
        <w:t>如群類共生機</w:t>
      </w:r>
    </w:p>
    <w:p w14:paraId="01879598" w14:textId="77777777" w:rsidR="005A2F29" w:rsidRPr="00B0784A" w:rsidRDefault="00B0784A">
      <w:pPr>
        <w:framePr w:w="8594" w:wrap="auto" w:hAnchor="text" w:x="2785" w:y="1597"/>
        <w:widowControl w:val="0"/>
        <w:autoSpaceDE w:val="0"/>
        <w:autoSpaceDN w:val="0"/>
        <w:spacing w:before="324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微塵人生---溫良感恩心相待</w:t>
      </w:r>
    </w:p>
    <w:p w14:paraId="49828D4F" w14:textId="77777777" w:rsidR="005A2F29" w:rsidRPr="00B0784A" w:rsidRDefault="00B0784A">
      <w:pPr>
        <w:framePr w:w="1430" w:wrap="auto" w:hAnchor="text" w:x="792" w:y="240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個人修行</w:t>
      </w:r>
    </w:p>
    <w:p w14:paraId="3073E62B" w14:textId="77777777" w:rsidR="005A2F29" w:rsidRPr="00B0784A" w:rsidRDefault="00B0784A">
      <w:pPr>
        <w:framePr w:w="3522" w:wrap="auto" w:hAnchor="text" w:x="2785" w:y="258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奈米良能---恭謙尊重用大愛</w:t>
      </w:r>
    </w:p>
    <w:p w14:paraId="6951D616" w14:textId="77777777" w:rsidR="005A2F29" w:rsidRPr="00B0784A" w:rsidRDefault="00B0784A">
      <w:pPr>
        <w:framePr w:w="4601" w:wrap="auto" w:hAnchor="text" w:x="6456" w:y="258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2006年衲履足跡冬之卷P.990~P.1000</w:t>
      </w:r>
    </w:p>
    <w:p w14:paraId="038EFB5D" w14:textId="77777777" w:rsidR="005A2F29" w:rsidRPr="00B0784A" w:rsidRDefault="00B0784A">
      <w:pPr>
        <w:framePr w:w="1080" w:wrap="auto" w:hAnchor="text" w:x="952" w:y="302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四合⼀</w:t>
      </w:r>
    </w:p>
    <w:p w14:paraId="1F4DCB72" w14:textId="77777777" w:rsidR="005A2F29" w:rsidRPr="00B0784A" w:rsidRDefault="00B0784A">
      <w:pPr>
        <w:framePr w:w="840" w:wrap="auto" w:hAnchor="text" w:x="2966" w:y="302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合⼼</w:t>
      </w:r>
    </w:p>
    <w:p w14:paraId="068291C9" w14:textId="77777777" w:rsidR="005A2F29" w:rsidRPr="00B0784A" w:rsidRDefault="00B0784A">
      <w:pPr>
        <w:framePr w:w="840" w:wrap="auto" w:hAnchor="text" w:x="5232" w:y="302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和氣</w:t>
      </w:r>
    </w:p>
    <w:p w14:paraId="5A1F766D" w14:textId="77777777" w:rsidR="005A2F29" w:rsidRPr="00B0784A" w:rsidRDefault="00B0784A">
      <w:pPr>
        <w:framePr w:w="840" w:wrap="auto" w:hAnchor="text" w:x="7429" w:y="302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互愛</w:t>
      </w:r>
    </w:p>
    <w:p w14:paraId="040F2C76" w14:textId="77777777" w:rsidR="005A2F29" w:rsidRPr="00B0784A" w:rsidRDefault="00B0784A">
      <w:pPr>
        <w:framePr w:w="840" w:wrap="auto" w:hAnchor="text" w:x="9798" w:y="302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協⼒</w:t>
      </w:r>
    </w:p>
    <w:p w14:paraId="55295DD1" w14:textId="77777777" w:rsidR="005A2F29" w:rsidRPr="00B0784A" w:rsidRDefault="00B0784A">
      <w:pPr>
        <w:framePr w:w="3588" w:wrap="auto" w:hAnchor="text" w:x="5058" w:y="3529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以佛⼼為⼰⼼、以師志為⼰志</w:t>
      </w:r>
    </w:p>
    <w:p w14:paraId="2F01088C" w14:textId="77777777" w:rsidR="005A2F29" w:rsidRPr="00B0784A" w:rsidRDefault="00B0784A">
      <w:pPr>
        <w:framePr w:w="3688" w:wrap="auto" w:hAnchor="text" w:x="3505" w:y="4025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門內對錯可說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門外是非莫傳</w:t>
      </w:r>
    </w:p>
    <w:p w14:paraId="55B1B2BB" w14:textId="77777777" w:rsidR="005A2F29" w:rsidRPr="00B0784A" w:rsidRDefault="00B0784A">
      <w:pPr>
        <w:framePr w:w="3688" w:wrap="auto" w:hAnchor="text" w:x="3505" w:y="4405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對事說清講白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對人和氣互愛</w:t>
      </w:r>
    </w:p>
    <w:p w14:paraId="1D22A1E7" w14:textId="77777777" w:rsidR="005A2F29" w:rsidRPr="00B0784A" w:rsidRDefault="00B0784A">
      <w:pPr>
        <w:framePr w:w="3688" w:wrap="auto" w:hAnchor="text" w:x="3505" w:y="4405"/>
        <w:widowControl w:val="0"/>
        <w:autoSpaceDE w:val="0"/>
        <w:autoSpaceDN w:val="0"/>
        <w:spacing w:before="113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隊組合心相融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契佛心立師志</w:t>
      </w:r>
    </w:p>
    <w:p w14:paraId="54A9D8F5" w14:textId="77777777" w:rsidR="005A2F29" w:rsidRPr="00B0784A" w:rsidRDefault="00B0784A">
      <w:pPr>
        <w:framePr w:w="1440" w:wrap="auto" w:hAnchor="text" w:x="832" w:y="4637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四合⼀</w:t>
      </w:r>
    </w:p>
    <w:p w14:paraId="12F51822" w14:textId="77777777" w:rsidR="005A2F29" w:rsidRPr="00B0784A" w:rsidRDefault="00B0784A">
      <w:pPr>
        <w:framePr w:w="1440" w:wrap="auto" w:hAnchor="text" w:x="832" w:y="4637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組隊規</w:t>
      </w:r>
    </w:p>
    <w:p w14:paraId="5FAB7DC2" w14:textId="77777777" w:rsidR="005A2F29" w:rsidRPr="00B0784A" w:rsidRDefault="00B0784A">
      <w:pPr>
        <w:framePr w:w="1440" w:wrap="auto" w:hAnchor="text" w:x="832" w:y="4637"/>
        <w:widowControl w:val="0"/>
        <w:autoSpaceDE w:val="0"/>
        <w:autoSpaceDN w:val="0"/>
        <w:spacing w:before="0" w:after="0" w:line="440" w:lineRule="exact"/>
        <w:ind w:left="320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範</w:t>
      </w:r>
    </w:p>
    <w:p w14:paraId="5104582A" w14:textId="77777777" w:rsidR="005A2F29" w:rsidRPr="00B0784A" w:rsidRDefault="00B0784A">
      <w:pPr>
        <w:framePr w:w="3265" w:wrap="auto" w:hAnchor="text" w:x="8189" w:y="4785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2006年冬之卷P.643~P.648</w:t>
      </w:r>
    </w:p>
    <w:p w14:paraId="2EB7112F" w14:textId="77777777" w:rsidR="005A2F29" w:rsidRPr="00B0784A" w:rsidRDefault="00B0784A">
      <w:pPr>
        <w:framePr w:w="2940" w:wrap="auto" w:hAnchor="text" w:x="5358" w:y="5227"/>
        <w:widowControl w:val="0"/>
        <w:autoSpaceDE w:val="0"/>
        <w:autoSpaceDN w:val="0"/>
        <w:spacing w:before="0" w:after="0" w:line="392" w:lineRule="exact"/>
        <w:jc w:val="left"/>
        <w:rPr>
          <w:rFonts w:ascii="微軟正黑體" w:eastAsia="微軟正黑體" w:hAnsi="微軟正黑體"/>
          <w:color w:val="000000"/>
          <w:sz w:val="28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8"/>
          <w:lang w:eastAsia="zh-TW"/>
        </w:rPr>
        <w:t>橫⾯關懷，直線互動</w:t>
      </w:r>
    </w:p>
    <w:p w14:paraId="401B0E51" w14:textId="77777777" w:rsidR="005A2F29" w:rsidRPr="00B0784A" w:rsidRDefault="00B0784A">
      <w:pPr>
        <w:framePr w:w="10465" w:wrap="auto" w:hAnchor="text" w:x="2065" w:y="5615"/>
        <w:widowControl w:val="0"/>
        <w:autoSpaceDE w:val="0"/>
        <w:autoSpaceDN w:val="0"/>
        <w:spacing w:before="0" w:after="0" w:line="364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242424"/>
          <w:sz w:val="26"/>
          <w:lang w:eastAsia="zh-TW"/>
        </w:rPr>
        <w:t>橫⾯關懷就是「合⼼」，要做到關懷「和氣」，要傳承給</w:t>
      </w:r>
      <w:r w:rsidRPr="00B0784A">
        <w:rPr>
          <w:rFonts w:ascii="微軟正黑體" w:eastAsia="微軟正黑體" w:hAnsi="微軟正黑體" w:cs="JFGVRR+STKaitiTC-Regular"/>
          <w:color w:val="242424"/>
          <w:sz w:val="26"/>
          <w:lang w:eastAsia="zh-TW"/>
        </w:rPr>
        <w:t>「和氣」，同時要陪伴</w:t>
      </w:r>
    </w:p>
    <w:p w14:paraId="690115E3" w14:textId="77777777" w:rsidR="005A2F29" w:rsidRPr="00B0784A" w:rsidRDefault="00B0784A">
      <w:pPr>
        <w:framePr w:w="10465" w:wrap="auto" w:hAnchor="text" w:x="2065" w:y="5615"/>
        <w:widowControl w:val="0"/>
        <w:autoSpaceDE w:val="0"/>
        <w:autoSpaceDN w:val="0"/>
        <w:spacing w:before="0" w:after="0" w:line="3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242424"/>
          <w:sz w:val="26"/>
          <w:lang w:eastAsia="zh-TW"/>
        </w:rPr>
        <w:t>「和氣」⼀起去關懷「互愛」，「互愛」跟「協⼒」也是同樣。說起來，「合</w:t>
      </w:r>
    </w:p>
    <w:p w14:paraId="69B184D9" w14:textId="77777777" w:rsidR="005A2F29" w:rsidRPr="00B0784A" w:rsidRDefault="00B0784A">
      <w:pPr>
        <w:framePr w:w="10465" w:wrap="auto" w:hAnchor="text" w:x="2065" w:y="5615"/>
        <w:widowControl w:val="0"/>
        <w:autoSpaceDE w:val="0"/>
        <w:autoSpaceDN w:val="0"/>
        <w:spacing w:before="0" w:after="0" w:line="3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242424"/>
          <w:sz w:val="26"/>
          <w:lang w:eastAsia="zh-TW"/>
        </w:rPr>
        <w:t>⼼」有直的功能，在互動時是合⼼、和氣、互愛、協⼒直線互動。</w:t>
      </w:r>
    </w:p>
    <w:p w14:paraId="5A425B70" w14:textId="77777777" w:rsidR="005A2F29" w:rsidRPr="00B0784A" w:rsidRDefault="00B0784A">
      <w:pPr>
        <w:framePr w:w="10465" w:wrap="auto" w:hAnchor="text" w:x="2065" w:y="5615"/>
        <w:widowControl w:val="0"/>
        <w:autoSpaceDE w:val="0"/>
        <w:autoSpaceDN w:val="0"/>
        <w:spacing w:before="0" w:after="0" w:line="3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242424"/>
          <w:sz w:val="26"/>
          <w:lang w:eastAsia="zh-TW"/>
        </w:rPr>
        <w:t>2003冬P.172.</w:t>
      </w:r>
    </w:p>
    <w:p w14:paraId="3EBAB307" w14:textId="77777777" w:rsidR="005A2F29" w:rsidRPr="00B0784A" w:rsidRDefault="00B0784A">
      <w:pPr>
        <w:framePr w:w="1080" w:wrap="auto" w:hAnchor="text" w:x="2846" w:y="7230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A0A0A"/>
          <w:sz w:val="24"/>
          <w:lang w:eastAsia="zh-TW"/>
        </w:rPr>
        <w:t>總持⾨</w:t>
      </w:r>
    </w:p>
    <w:p w14:paraId="1B72D721" w14:textId="77777777" w:rsidR="005A2F29" w:rsidRPr="00B0784A" w:rsidRDefault="00B0784A">
      <w:pPr>
        <w:framePr w:w="1170" w:wrap="auto" w:hAnchor="text" w:x="5082" w:y="721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90909"/>
          <w:sz w:val="26"/>
          <w:lang w:eastAsia="zh-TW"/>
        </w:rPr>
        <w:t>和合門</w:t>
      </w:r>
    </w:p>
    <w:p w14:paraId="1FB3E0AF" w14:textId="77777777" w:rsidR="005A2F29" w:rsidRPr="00B0784A" w:rsidRDefault="00B0784A">
      <w:pPr>
        <w:framePr w:w="1080" w:wrap="auto" w:hAnchor="text" w:x="7309" w:y="7230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4"/>
          <w:lang w:eastAsia="zh-TW"/>
        </w:rPr>
        <w:t>觀懷⾨</w:t>
      </w:r>
    </w:p>
    <w:p w14:paraId="52BF6F4B" w14:textId="77777777" w:rsidR="005A2F29" w:rsidRPr="00B0784A" w:rsidRDefault="00B0784A">
      <w:pPr>
        <w:framePr w:w="1080" w:wrap="auto" w:hAnchor="text" w:x="9678" w:y="7230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4"/>
          <w:lang w:eastAsia="zh-TW"/>
        </w:rPr>
        <w:t>⼒⾏⾨</w:t>
      </w:r>
    </w:p>
    <w:p w14:paraId="151D624C" w14:textId="77777777" w:rsidR="005A2F29" w:rsidRPr="00B0784A" w:rsidRDefault="00B0784A">
      <w:pPr>
        <w:framePr w:w="2520" w:wrap="auto" w:hAnchor="text" w:x="2065" w:y="7737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4"/>
          <w:lang w:eastAsia="zh-TW"/>
        </w:rPr>
        <w:t>總⼀切法、持⼀切善</w:t>
      </w:r>
    </w:p>
    <w:p w14:paraId="2350AD1E" w14:textId="77777777" w:rsidR="005A2F29" w:rsidRPr="00B0784A" w:rsidRDefault="00B0784A">
      <w:pPr>
        <w:framePr w:w="2280" w:wrap="auto" w:hAnchor="text" w:x="6598" w:y="7737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4"/>
          <w:lang w:eastAsia="zh-TW"/>
        </w:rPr>
        <w:t>內觀⾃在⼼，懷抱</w:t>
      </w:r>
    </w:p>
    <w:p w14:paraId="690E1184" w14:textId="77777777" w:rsidR="005A2F29" w:rsidRPr="00B0784A" w:rsidRDefault="00B0784A">
      <w:pPr>
        <w:framePr w:w="2280" w:wrap="auto" w:hAnchor="text" w:x="6598" w:y="7737"/>
        <w:widowControl w:val="0"/>
        <w:autoSpaceDE w:val="0"/>
        <w:autoSpaceDN w:val="0"/>
        <w:spacing w:before="4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4"/>
          <w:lang w:eastAsia="zh-TW"/>
        </w:rPr>
        <w:t>眾⽣苦</w:t>
      </w:r>
    </w:p>
    <w:p w14:paraId="5BC2E8F1" w14:textId="77777777" w:rsidR="005A2F29" w:rsidRPr="00B0784A" w:rsidRDefault="00B0784A">
      <w:pPr>
        <w:framePr w:w="2470" w:wrap="auto" w:hAnchor="text" w:x="8998" w:y="772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90909"/>
          <w:sz w:val="26"/>
          <w:lang w:eastAsia="zh-TW"/>
        </w:rPr>
        <w:t>力持諸善法，行遍</w:t>
      </w:r>
    </w:p>
    <w:p w14:paraId="5F6F4648" w14:textId="77777777" w:rsidR="005A2F29" w:rsidRPr="00B0784A" w:rsidRDefault="00B0784A">
      <w:pPr>
        <w:framePr w:w="2470" w:wrap="auto" w:hAnchor="text" w:x="8998" w:y="7726"/>
        <w:widowControl w:val="0"/>
        <w:autoSpaceDE w:val="0"/>
        <w:autoSpaceDN w:val="0"/>
        <w:spacing w:before="0" w:after="0" w:line="260" w:lineRule="exact"/>
        <w:ind w:left="65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90909"/>
          <w:sz w:val="26"/>
          <w:lang w:eastAsia="zh-TW"/>
        </w:rPr>
        <w:t>人間道</w:t>
      </w:r>
    </w:p>
    <w:p w14:paraId="4AE8251A" w14:textId="77777777" w:rsidR="005A2F29" w:rsidRPr="00B0784A" w:rsidRDefault="00B0784A">
      <w:pPr>
        <w:framePr w:w="2210" w:wrap="auto" w:hAnchor="text" w:x="4562" w:y="780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90909"/>
          <w:sz w:val="26"/>
          <w:lang w:eastAsia="zh-TW"/>
        </w:rPr>
        <w:t>和聖賢心、合菩</w:t>
      </w:r>
    </w:p>
    <w:p w14:paraId="46E43455" w14:textId="77777777" w:rsidR="005A2F29" w:rsidRPr="00B0784A" w:rsidRDefault="00B0784A">
      <w:pPr>
        <w:framePr w:w="2210" w:wrap="auto" w:hAnchor="text" w:x="4562" w:y="7806"/>
        <w:widowControl w:val="0"/>
        <w:autoSpaceDE w:val="0"/>
        <w:autoSpaceDN w:val="0"/>
        <w:spacing w:before="0" w:after="0" w:line="260" w:lineRule="exact"/>
        <w:ind w:left="65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90909"/>
          <w:sz w:val="26"/>
          <w:lang w:eastAsia="zh-TW"/>
        </w:rPr>
        <w:t>薩道</w:t>
      </w:r>
    </w:p>
    <w:p w14:paraId="3BB86B35" w14:textId="77777777" w:rsidR="005A2F29" w:rsidRPr="00B0784A" w:rsidRDefault="00B0784A">
      <w:pPr>
        <w:framePr w:w="10250" w:wrap="auto" w:hAnchor="text" w:x="2166" w:y="857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合心是總持門，合</w:t>
      </w:r>
      <w:r w:rsidRPr="00B0784A">
        <w:rPr>
          <w:rFonts w:ascii="微軟正黑體" w:eastAsia="微軟正黑體" w:hAnsi="微軟正黑體"/>
          <w:color w:val="242424"/>
          <w:spacing w:val="307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和氣是把所有訊</w:t>
      </w:r>
      <w:r w:rsidRPr="00B0784A">
        <w:rPr>
          <w:rFonts w:ascii="微軟正黑體" w:eastAsia="微軟正黑體" w:hAnsi="微軟正黑體"/>
          <w:color w:val="232323"/>
          <w:spacing w:val="243"/>
          <w:sz w:val="24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要往內觀照自心，</w:t>
      </w:r>
      <w:r w:rsidRPr="00B0784A">
        <w:rPr>
          <w:rFonts w:ascii="微軟正黑體" w:eastAsia="微軟正黑體" w:hAnsi="微軟正黑體"/>
          <w:color w:val="242424"/>
          <w:spacing w:val="22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要秉持佛陀的大慈</w:t>
      </w:r>
    </w:p>
    <w:p w14:paraId="2CF5B14A" w14:textId="77777777" w:rsidR="005A2F29" w:rsidRPr="00B0784A" w:rsidRDefault="00B0784A">
      <w:pPr>
        <w:framePr w:w="10250" w:wrap="auto" w:hAnchor="text" w:x="2166" w:y="8570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心隊組的成員，也</w:t>
      </w:r>
      <w:r w:rsidRPr="00B0784A">
        <w:rPr>
          <w:rFonts w:ascii="微軟正黑體" w:eastAsia="微軟正黑體" w:hAnsi="微軟正黑體"/>
          <w:color w:val="242424"/>
          <w:spacing w:val="307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息很清楚的佈達</w:t>
      </w:r>
      <w:r w:rsidRPr="00B0784A">
        <w:rPr>
          <w:rFonts w:ascii="微軟正黑體" w:eastAsia="微軟正黑體" w:hAnsi="微軟正黑體"/>
          <w:color w:val="232323"/>
          <w:spacing w:val="243"/>
          <w:sz w:val="24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使心如淨琉璃般清</w:t>
      </w:r>
      <w:r w:rsidRPr="00B0784A">
        <w:rPr>
          <w:rFonts w:ascii="微軟正黑體" w:eastAsia="微軟正黑體" w:hAnsi="微軟正黑體"/>
          <w:color w:val="242424"/>
          <w:spacing w:val="22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悲心，只要是聽得</w:t>
      </w:r>
    </w:p>
    <w:p w14:paraId="689F1FF9" w14:textId="77777777" w:rsidR="005A2F29" w:rsidRPr="00B0784A" w:rsidRDefault="00B0784A">
      <w:pPr>
        <w:framePr w:w="2068" w:wrap="auto" w:hAnchor="text" w:x="4618" w:y="9050"/>
        <w:widowControl w:val="0"/>
        <w:autoSpaceDE w:val="0"/>
        <w:autoSpaceDN w:val="0"/>
        <w:spacing w:before="0" w:after="0" w:line="25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到互愛、協力，</w:t>
      </w:r>
    </w:p>
    <w:p w14:paraId="3B9A8739" w14:textId="77777777" w:rsidR="005A2F29" w:rsidRPr="00B0784A" w:rsidRDefault="00B0784A">
      <w:pPr>
        <w:framePr w:w="2068" w:wrap="auto" w:hAnchor="text" w:x="4618" w:y="9050"/>
        <w:widowControl w:val="0"/>
        <w:autoSpaceDE w:val="0"/>
        <w:autoSpaceDN w:val="0"/>
        <w:spacing w:before="0" w:after="0" w:line="25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但很重要的是要</w:t>
      </w:r>
    </w:p>
    <w:p w14:paraId="32426189" w14:textId="77777777" w:rsidR="005A2F29" w:rsidRPr="00B0784A" w:rsidRDefault="00B0784A">
      <w:pPr>
        <w:framePr w:w="2068" w:wrap="auto" w:hAnchor="text" w:x="4618" w:y="9050"/>
        <w:widowControl w:val="0"/>
        <w:autoSpaceDE w:val="0"/>
        <w:autoSpaceDN w:val="0"/>
        <w:spacing w:before="0" w:after="0" w:line="25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做本會、合心、</w:t>
      </w:r>
    </w:p>
    <w:p w14:paraId="37A497B7" w14:textId="77777777" w:rsidR="005A2F29" w:rsidRPr="00B0784A" w:rsidRDefault="00B0784A">
      <w:pPr>
        <w:framePr w:w="2068" w:wrap="auto" w:hAnchor="text" w:x="4618" w:y="9050"/>
        <w:widowControl w:val="0"/>
        <w:autoSpaceDE w:val="0"/>
        <w:autoSpaceDN w:val="0"/>
        <w:spacing w:before="0" w:after="0" w:line="25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互愛、協力的拱</w:t>
      </w:r>
    </w:p>
    <w:p w14:paraId="405D243E" w14:textId="77777777" w:rsidR="005A2F29" w:rsidRPr="00B0784A" w:rsidRDefault="00B0784A">
      <w:pPr>
        <w:framePr w:w="2068" w:wrap="auto" w:hAnchor="text" w:x="4618" w:y="9050"/>
        <w:widowControl w:val="0"/>
        <w:autoSpaceDE w:val="0"/>
        <w:autoSpaceDN w:val="0"/>
        <w:spacing w:before="0" w:after="0" w:line="250" w:lineRule="exact"/>
        <w:ind w:left="122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32323"/>
          <w:sz w:val="24"/>
          <w:lang w:eastAsia="zh-TW"/>
        </w:rPr>
        <w:t>橋，承擔溝通</w:t>
      </w:r>
    </w:p>
    <w:p w14:paraId="5044336B" w14:textId="77777777" w:rsidR="005A2F29" w:rsidRPr="00B0784A" w:rsidRDefault="00B0784A">
      <w:pPr>
        <w:framePr w:w="2470" w:wrap="auto" w:hAnchor="text" w:x="2166" w:y="909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一定要參與所有協</w:t>
      </w:r>
    </w:p>
    <w:p w14:paraId="637561FE" w14:textId="77777777" w:rsidR="005A2F29" w:rsidRPr="00B0784A" w:rsidRDefault="00B0784A">
      <w:pPr>
        <w:framePr w:w="2470" w:wrap="auto" w:hAnchor="text" w:x="2166" w:y="909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力隊組的活動，除</w:t>
      </w:r>
    </w:p>
    <w:p w14:paraId="293D2A1C" w14:textId="77777777" w:rsidR="005A2F29" w:rsidRPr="00B0784A" w:rsidRDefault="00B0784A">
      <w:pPr>
        <w:framePr w:w="2470" w:wrap="auto" w:hAnchor="text" w:x="2166" w:y="909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了傳師父的法，還</w:t>
      </w:r>
    </w:p>
    <w:p w14:paraId="2A855009" w14:textId="77777777" w:rsidR="005A2F29" w:rsidRPr="00B0784A" w:rsidRDefault="00B0784A">
      <w:pPr>
        <w:framePr w:w="2470" w:wrap="auto" w:hAnchor="text" w:x="2166" w:y="9093"/>
        <w:widowControl w:val="0"/>
        <w:autoSpaceDE w:val="0"/>
        <w:autoSpaceDN w:val="0"/>
        <w:spacing w:before="0" w:after="0" w:line="260" w:lineRule="exact"/>
        <w:ind w:left="13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要配合大家的行</w:t>
      </w:r>
    </w:p>
    <w:p w14:paraId="575C3745" w14:textId="77777777" w:rsidR="005A2F29" w:rsidRPr="00B0784A" w:rsidRDefault="00B0784A">
      <w:pPr>
        <w:framePr w:w="5117" w:wrap="auto" w:hAnchor="text" w:x="6629" w:y="909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澈，才不會被社會</w:t>
      </w:r>
      <w:r w:rsidRPr="00B0784A">
        <w:rPr>
          <w:rFonts w:ascii="微軟正黑體" w:eastAsia="微軟正黑體" w:hAnsi="微軟正黑體"/>
          <w:color w:val="242424"/>
          <w:spacing w:val="22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見、看得見、走得</w:t>
      </w:r>
    </w:p>
    <w:p w14:paraId="07C12F48" w14:textId="77777777" w:rsidR="005A2F29" w:rsidRPr="00B0784A" w:rsidRDefault="00B0784A">
      <w:pPr>
        <w:framePr w:w="5117" w:wrap="auto" w:hAnchor="text" w:x="6629" w:y="909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上形形色色複雜的</w:t>
      </w:r>
      <w:r w:rsidRPr="00B0784A">
        <w:rPr>
          <w:rFonts w:ascii="微軟正黑體" w:eastAsia="微軟正黑體" w:hAnsi="微軟正黑體"/>
          <w:color w:val="242424"/>
          <w:spacing w:val="22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到的苦難，都要盡</w:t>
      </w:r>
    </w:p>
    <w:p w14:paraId="193F8F23" w14:textId="77777777" w:rsidR="005A2F29" w:rsidRPr="00B0784A" w:rsidRDefault="00B0784A">
      <w:pPr>
        <w:framePr w:w="1440" w:wrap="auto" w:hAnchor="text" w:x="832" w:y="9518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四合⼀</w:t>
      </w:r>
    </w:p>
    <w:p w14:paraId="3662EB1C" w14:textId="77777777" w:rsidR="005A2F29" w:rsidRPr="00B0784A" w:rsidRDefault="00B0784A">
      <w:pPr>
        <w:framePr w:w="1440" w:wrap="auto" w:hAnchor="text" w:x="832" w:y="9518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組隊運</w:t>
      </w:r>
    </w:p>
    <w:p w14:paraId="0BE27042" w14:textId="77777777" w:rsidR="005A2F29" w:rsidRPr="00B0784A" w:rsidRDefault="00B0784A">
      <w:pPr>
        <w:framePr w:w="2470" w:wrap="auto" w:hAnchor="text" w:x="6629" w:y="961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事所污染或誘引，</w:t>
      </w:r>
    </w:p>
    <w:p w14:paraId="08F95AB6" w14:textId="77777777" w:rsidR="005A2F29" w:rsidRPr="00B0784A" w:rsidRDefault="00B0784A">
      <w:pPr>
        <w:framePr w:w="2470" w:wrap="auto" w:hAnchor="text" w:x="6629" w:y="961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而能伸手懷抱眾生</w:t>
      </w:r>
    </w:p>
    <w:p w14:paraId="6119BD93" w14:textId="77777777" w:rsidR="005A2F29" w:rsidRPr="00B0784A" w:rsidRDefault="00B0784A">
      <w:pPr>
        <w:framePr w:w="2470" w:wrap="auto" w:hAnchor="text" w:x="6629" w:y="961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的苦難，並且關懷</w:t>
      </w:r>
    </w:p>
    <w:p w14:paraId="338A98DA" w14:textId="77777777" w:rsidR="005A2F29" w:rsidRPr="00B0784A" w:rsidRDefault="00B0784A">
      <w:pPr>
        <w:framePr w:w="2470" w:wrap="auto" w:hAnchor="text" w:x="6629" w:y="961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身旁同心、同道、</w:t>
      </w:r>
    </w:p>
    <w:p w14:paraId="6716C4FA" w14:textId="77777777" w:rsidR="005A2F29" w:rsidRPr="00B0784A" w:rsidRDefault="00B0784A">
      <w:pPr>
        <w:framePr w:w="2470" w:wrap="auto" w:hAnchor="text" w:x="6629" w:y="961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同志願的人，莫使</w:t>
      </w:r>
    </w:p>
    <w:p w14:paraId="6F8F863B" w14:textId="77777777" w:rsidR="005A2F29" w:rsidRPr="00B0784A" w:rsidRDefault="00B0784A">
      <w:pPr>
        <w:framePr w:w="2470" w:wrap="auto" w:hAnchor="text" w:x="6629" w:y="9613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彼此間橫生煩惱。</w:t>
      </w:r>
    </w:p>
    <w:p w14:paraId="701D7659" w14:textId="77777777" w:rsidR="005A2F29" w:rsidRPr="00B0784A" w:rsidRDefault="00B0784A">
      <w:pPr>
        <w:framePr w:w="2210" w:wrap="auto" w:hAnchor="text" w:x="9128" w:y="961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心盡力去救拔。</w:t>
      </w:r>
    </w:p>
    <w:p w14:paraId="35522A58" w14:textId="77777777" w:rsidR="005A2F29" w:rsidRPr="00B0784A" w:rsidRDefault="00B0784A">
      <w:pPr>
        <w:framePr w:w="2470" w:wrap="auto" w:hAnchor="text" w:x="2166" w:y="1013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動，如此才是總一</w:t>
      </w:r>
    </w:p>
    <w:p w14:paraId="2C2F4F1B" w14:textId="77777777" w:rsidR="005A2F29" w:rsidRPr="00B0784A" w:rsidRDefault="00B0784A">
      <w:pPr>
        <w:framePr w:w="3926" w:wrap="auto" w:hAnchor="text" w:x="832" w:y="10393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作精神</w:t>
      </w:r>
      <w:r w:rsidRPr="00B0784A">
        <w:rPr>
          <w:rFonts w:ascii="微軟正黑體" w:eastAsia="微軟正黑體" w:hAnsi="微軟正黑體"/>
          <w:color w:val="000000"/>
          <w:spacing w:val="294"/>
          <w:sz w:val="32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切法，持一切善。</w:t>
      </w:r>
    </w:p>
    <w:p w14:paraId="2DFA902F" w14:textId="77777777" w:rsidR="005A2F29" w:rsidRPr="00B0784A" w:rsidRDefault="00B0784A">
      <w:pPr>
        <w:framePr w:w="1045" w:wrap="auto" w:hAnchor="text" w:x="954" w:y="11298"/>
        <w:widowControl w:val="0"/>
        <w:autoSpaceDE w:val="0"/>
        <w:autoSpaceDN w:val="0"/>
        <w:spacing w:before="0" w:after="0" w:line="308" w:lineRule="exact"/>
        <w:jc w:val="left"/>
        <w:rPr>
          <w:rFonts w:ascii="微軟正黑體" w:eastAsia="微軟正黑體" w:hAnsi="微軟正黑體"/>
          <w:color w:val="000000"/>
          <w:lang w:eastAsia="zh-TW"/>
        </w:rPr>
      </w:pPr>
      <w:r w:rsidRPr="00B0784A">
        <w:rPr>
          <w:rFonts w:ascii="微軟正黑體" w:eastAsia="微軟正黑體" w:hAnsi="微軟正黑體"/>
          <w:color w:val="242424"/>
          <w:lang w:eastAsia="zh-TW"/>
        </w:rPr>
        <w:t xml:space="preserve">2005 </w:t>
      </w:r>
      <w:r w:rsidRPr="00B0784A">
        <w:rPr>
          <w:rFonts w:ascii="微軟正黑體" w:eastAsia="微軟正黑體" w:hAnsi="微軟正黑體" w:cs="EWVOOQ+STSongti-TC-Regular"/>
          <w:color w:val="242424"/>
          <w:lang w:eastAsia="zh-TW"/>
        </w:rPr>
        <w:t>春</w:t>
      </w:r>
    </w:p>
    <w:p w14:paraId="007A1898" w14:textId="77777777" w:rsidR="005A2F29" w:rsidRPr="00B0784A" w:rsidRDefault="00B0784A">
      <w:pPr>
        <w:framePr w:w="1045" w:wrap="auto" w:hAnchor="text" w:x="954" w:y="11298"/>
        <w:widowControl w:val="0"/>
        <w:autoSpaceDE w:val="0"/>
        <w:autoSpaceDN w:val="0"/>
        <w:spacing w:before="51" w:after="0" w:line="229" w:lineRule="exact"/>
        <w:ind w:left="29"/>
        <w:jc w:val="left"/>
        <w:rPr>
          <w:rFonts w:ascii="微軟正黑體" w:eastAsia="微軟正黑體" w:hAnsi="微軟正黑體"/>
          <w:color w:val="000000"/>
          <w:lang w:eastAsia="zh-TW"/>
        </w:rPr>
      </w:pPr>
      <w:r w:rsidRPr="00B0784A">
        <w:rPr>
          <w:rFonts w:ascii="微軟正黑體" w:eastAsia="微軟正黑體" w:hAnsi="微軟正黑體"/>
          <w:color w:val="242424"/>
          <w:spacing w:val="-4"/>
          <w:lang w:eastAsia="zh-TW"/>
        </w:rPr>
        <w:t>P.784.~</w:t>
      </w:r>
    </w:p>
    <w:p w14:paraId="670E3790" w14:textId="77777777" w:rsidR="005A2F29" w:rsidRPr="00B0784A" w:rsidRDefault="00B0784A">
      <w:pPr>
        <w:framePr w:w="1045" w:wrap="auto" w:hAnchor="text" w:x="954" w:y="11298"/>
        <w:widowControl w:val="0"/>
        <w:autoSpaceDE w:val="0"/>
        <w:autoSpaceDN w:val="0"/>
        <w:spacing w:before="31" w:after="0" w:line="229" w:lineRule="exact"/>
        <w:ind w:left="89"/>
        <w:jc w:val="left"/>
        <w:rPr>
          <w:rFonts w:ascii="微軟正黑體" w:eastAsia="微軟正黑體" w:hAnsi="微軟正黑體"/>
          <w:color w:val="000000"/>
          <w:lang w:eastAsia="zh-TW"/>
        </w:rPr>
      </w:pPr>
      <w:r w:rsidRPr="00B0784A">
        <w:rPr>
          <w:rFonts w:ascii="微軟正黑體" w:eastAsia="微軟正黑體" w:hAnsi="微軟正黑體"/>
          <w:color w:val="242424"/>
          <w:spacing w:val="-5"/>
          <w:lang w:eastAsia="zh-TW"/>
        </w:rPr>
        <w:t>P.786.</w:t>
      </w:r>
    </w:p>
    <w:p w14:paraId="27767FEF" w14:textId="77777777" w:rsidR="005A2F29" w:rsidRPr="00B0784A" w:rsidRDefault="00B0784A">
      <w:pPr>
        <w:framePr w:w="1430" w:wrap="auto" w:hAnchor="text" w:x="2686" w:y="1134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合心播種</w:t>
      </w:r>
    </w:p>
    <w:p w14:paraId="0816B2FE" w14:textId="77777777" w:rsidR="005A2F29" w:rsidRPr="00B0784A" w:rsidRDefault="00B0784A">
      <w:pPr>
        <w:framePr w:w="1430" w:wrap="auto" w:hAnchor="text" w:x="4952" w:y="1134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和氣耕耘</w:t>
      </w:r>
    </w:p>
    <w:p w14:paraId="69DD7278" w14:textId="77777777" w:rsidR="005A2F29" w:rsidRPr="00B0784A" w:rsidRDefault="00B0784A">
      <w:pPr>
        <w:framePr w:w="1430" w:wrap="auto" w:hAnchor="text" w:x="7149" w:y="1134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互愛共享</w:t>
      </w:r>
    </w:p>
    <w:p w14:paraId="6F7D4846" w14:textId="77777777" w:rsidR="005A2F29" w:rsidRPr="00B0784A" w:rsidRDefault="00B0784A">
      <w:pPr>
        <w:framePr w:w="1430" w:wrap="auto" w:hAnchor="text" w:x="9518" w:y="11340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協力豐收</w:t>
      </w:r>
    </w:p>
    <w:p w14:paraId="344A87BD" w14:textId="77777777" w:rsidR="005A2F29" w:rsidRPr="00B0784A" w:rsidRDefault="00B0784A">
      <w:pPr>
        <w:framePr w:w="1820" w:wrap="auto" w:hAnchor="text" w:x="2506" w:y="11782"/>
        <w:widowControl w:val="0"/>
        <w:autoSpaceDE w:val="0"/>
        <w:autoSpaceDN w:val="0"/>
        <w:spacing w:before="0" w:after="0" w:line="392" w:lineRule="exact"/>
        <w:jc w:val="left"/>
        <w:rPr>
          <w:rFonts w:ascii="微軟正黑體" w:eastAsia="微軟正黑體" w:hAnsi="微軟正黑體"/>
          <w:color w:val="000000"/>
          <w:sz w:val="28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8"/>
          <w:lang w:eastAsia="zh-TW"/>
        </w:rPr>
        <w:t>傳承、關懷</w:t>
      </w:r>
    </w:p>
    <w:p w14:paraId="2A461D20" w14:textId="77777777" w:rsidR="005A2F29" w:rsidRPr="00B0784A" w:rsidRDefault="00B0784A">
      <w:pPr>
        <w:framePr w:w="1820" w:wrap="auto" w:hAnchor="text" w:x="4772" w:y="11767"/>
        <w:widowControl w:val="0"/>
        <w:autoSpaceDE w:val="0"/>
        <w:autoSpaceDN w:val="0"/>
        <w:spacing w:before="0" w:after="0" w:line="287" w:lineRule="exact"/>
        <w:jc w:val="left"/>
        <w:rPr>
          <w:rFonts w:ascii="微軟正黑體" w:eastAsia="微軟正黑體" w:hAnsi="微軟正黑體"/>
          <w:color w:val="000000"/>
          <w:sz w:val="28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22222"/>
          <w:sz w:val="28"/>
          <w:lang w:eastAsia="zh-TW"/>
        </w:rPr>
        <w:t>布達、拱橋</w:t>
      </w:r>
    </w:p>
    <w:p w14:paraId="5ED828B1" w14:textId="77777777" w:rsidR="005A2F29" w:rsidRPr="00B0784A" w:rsidRDefault="00B0784A">
      <w:pPr>
        <w:framePr w:w="1820" w:wrap="auto" w:hAnchor="text" w:x="6969" w:y="11782"/>
        <w:widowControl w:val="0"/>
        <w:autoSpaceDE w:val="0"/>
        <w:autoSpaceDN w:val="0"/>
        <w:spacing w:before="0" w:after="0" w:line="392" w:lineRule="exact"/>
        <w:jc w:val="left"/>
        <w:rPr>
          <w:rFonts w:ascii="微軟正黑體" w:eastAsia="微軟正黑體" w:hAnsi="微軟正黑體"/>
          <w:color w:val="000000"/>
          <w:sz w:val="28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8"/>
          <w:lang w:eastAsia="zh-TW"/>
        </w:rPr>
        <w:t>規劃、通道</w:t>
      </w:r>
    </w:p>
    <w:p w14:paraId="259E06DD" w14:textId="77777777" w:rsidR="005A2F29" w:rsidRPr="00B0784A" w:rsidRDefault="00B0784A">
      <w:pPr>
        <w:framePr w:w="1820" w:wrap="auto" w:hAnchor="text" w:x="9338" w:y="11782"/>
        <w:widowControl w:val="0"/>
        <w:autoSpaceDE w:val="0"/>
        <w:autoSpaceDN w:val="0"/>
        <w:spacing w:before="0" w:after="0" w:line="392" w:lineRule="exact"/>
        <w:jc w:val="left"/>
        <w:rPr>
          <w:rFonts w:ascii="微軟正黑體" w:eastAsia="微軟正黑體" w:hAnsi="微軟正黑體"/>
          <w:color w:val="000000"/>
          <w:sz w:val="28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090909"/>
          <w:sz w:val="28"/>
          <w:lang w:eastAsia="zh-TW"/>
        </w:rPr>
        <w:t>執⾏、動員</w:t>
      </w:r>
    </w:p>
    <w:p w14:paraId="3A7A09BA" w14:textId="77777777" w:rsidR="005A2F29" w:rsidRPr="00B0784A" w:rsidRDefault="00B0784A">
      <w:pPr>
        <w:framePr w:w="7306" w:wrap="auto" w:hAnchor="text" w:x="2166" w:y="1233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要提起正知正見、</w:t>
      </w:r>
      <w:r w:rsidRPr="00B0784A">
        <w:rPr>
          <w:rFonts w:ascii="微軟正黑體" w:eastAsia="微軟正黑體" w:hAnsi="微軟正黑體"/>
          <w:color w:val="242424"/>
          <w:spacing w:val="251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要扮演好樹幹的</w:t>
      </w:r>
      <w:r w:rsidRPr="00B0784A">
        <w:rPr>
          <w:rFonts w:ascii="微軟正黑體" w:eastAsia="微軟正黑體" w:hAnsi="微軟正黑體"/>
          <w:color w:val="242424"/>
          <w:spacing w:val="151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一方有事，十方支</w:t>
      </w:r>
    </w:p>
    <w:p w14:paraId="76D3FC4F" w14:textId="77777777" w:rsidR="005A2F29" w:rsidRPr="00B0784A" w:rsidRDefault="00B0784A">
      <w:pPr>
        <w:framePr w:w="7306" w:wrap="auto" w:hAnchor="text" w:x="2166" w:y="12334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明辨是非善惡，開</w:t>
      </w:r>
      <w:r w:rsidRPr="00B0784A">
        <w:rPr>
          <w:rFonts w:ascii="微軟正黑體" w:eastAsia="微軟正黑體" w:hAnsi="微軟正黑體"/>
          <w:color w:val="242424"/>
          <w:spacing w:val="251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角色，將從樹根</w:t>
      </w:r>
      <w:r w:rsidRPr="00B0784A">
        <w:rPr>
          <w:rFonts w:ascii="微軟正黑體" w:eastAsia="微軟正黑體" w:hAnsi="微軟正黑體"/>
          <w:color w:val="242424"/>
          <w:spacing w:val="151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援，互愛對每個協</w:t>
      </w:r>
    </w:p>
    <w:p w14:paraId="3D835770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協力不要自以為只</w:t>
      </w:r>
    </w:p>
    <w:p w14:paraId="72BE3D86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0" w:lineRule="exact"/>
        <w:ind w:left="13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是在樹梢搖風而</w:t>
      </w:r>
    </w:p>
    <w:p w14:paraId="074B35B8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已，你們是樹葉吸</w:t>
      </w:r>
    </w:p>
    <w:p w14:paraId="6B588704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0" w:lineRule="exact"/>
        <w:ind w:left="13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收氣體、運用光</w:t>
      </w:r>
    </w:p>
    <w:p w14:paraId="3E40A6FB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0" w:lineRule="exact"/>
        <w:ind w:left="13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線，將之灌入樹</w:t>
      </w:r>
    </w:p>
    <w:p w14:paraId="5152AED8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椏，走入樹幹，才</w:t>
      </w:r>
    </w:p>
    <w:p w14:paraId="6C0A6F21" w14:textId="77777777" w:rsidR="005A2F29" w:rsidRPr="00B0784A" w:rsidRDefault="00B0784A">
      <w:pPr>
        <w:framePr w:w="2470" w:wrap="auto" w:hAnchor="text" w:x="8998" w:y="12334"/>
        <w:widowControl w:val="0"/>
        <w:autoSpaceDE w:val="0"/>
        <w:autoSpaceDN w:val="0"/>
        <w:spacing w:before="0" w:after="0" w:line="260" w:lineRule="exact"/>
        <w:ind w:left="39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能到樹根。</w:t>
      </w:r>
    </w:p>
    <w:p w14:paraId="67563CF2" w14:textId="77777777" w:rsidR="005A2F29" w:rsidRPr="00B0784A" w:rsidRDefault="00B0784A">
      <w:pPr>
        <w:framePr w:w="2280" w:wrap="auto" w:hAnchor="text" w:x="6598" w:y="12815"/>
        <w:widowControl w:val="0"/>
        <w:autoSpaceDE w:val="0"/>
        <w:autoSpaceDN w:val="0"/>
        <w:spacing w:before="0" w:after="0" w:line="24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力的特性要清楚明</w:t>
      </w:r>
    </w:p>
    <w:p w14:paraId="726D08C5" w14:textId="77777777" w:rsidR="005A2F29" w:rsidRPr="00B0784A" w:rsidRDefault="00B0784A">
      <w:pPr>
        <w:framePr w:w="2280" w:wrap="auto" w:hAnchor="text" w:x="6598" w:y="12815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白，才能靈活調</w:t>
      </w:r>
    </w:p>
    <w:p w14:paraId="5BF66D3E" w14:textId="77777777" w:rsidR="005A2F29" w:rsidRPr="00B0784A" w:rsidRDefault="00B0784A">
      <w:pPr>
        <w:framePr w:w="2280" w:wrap="auto" w:hAnchor="text" w:x="6598" w:y="12815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度。樹椏就是互</w:t>
      </w:r>
    </w:p>
    <w:p w14:paraId="17C9D125" w14:textId="77777777" w:rsidR="005A2F29" w:rsidRPr="00B0784A" w:rsidRDefault="00B0784A">
      <w:pPr>
        <w:framePr w:w="2280" w:wrap="auto" w:hAnchor="text" w:x="6598" w:y="12815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愛，承載著小枝而</w:t>
      </w:r>
    </w:p>
    <w:p w14:paraId="34694851" w14:textId="77777777" w:rsidR="005A2F29" w:rsidRPr="00B0784A" w:rsidRDefault="00B0784A">
      <w:pPr>
        <w:framePr w:w="2280" w:wrap="auto" w:hAnchor="text" w:x="6598" w:y="12815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後展葉。</w:t>
      </w:r>
    </w:p>
    <w:p w14:paraId="46081707" w14:textId="77777777" w:rsidR="005A2F29" w:rsidRPr="00B0784A" w:rsidRDefault="00B0784A">
      <w:pPr>
        <w:framePr w:w="4849" w:wrap="auto" w:hAnchor="text" w:x="2166" w:y="1285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啟一切善法，如樹</w:t>
      </w:r>
      <w:r w:rsidRPr="00B0784A">
        <w:rPr>
          <w:rFonts w:ascii="微軟正黑體" w:eastAsia="微軟正黑體" w:hAnsi="微軟正黑體"/>
          <w:color w:val="242424"/>
          <w:spacing w:val="251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或由枝葉而來的</w:t>
      </w:r>
    </w:p>
    <w:p w14:paraId="3F684BF2" w14:textId="77777777" w:rsidR="005A2F29" w:rsidRPr="00B0784A" w:rsidRDefault="00B0784A">
      <w:pPr>
        <w:framePr w:w="4849" w:wrap="auto" w:hAnchor="text" w:x="2166" w:y="1285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根一樣抓緊土壤，</w:t>
      </w:r>
      <w:r w:rsidRPr="00B0784A">
        <w:rPr>
          <w:rFonts w:ascii="微軟正黑體" w:eastAsia="微軟正黑體" w:hAnsi="微軟正黑體"/>
          <w:color w:val="242424"/>
          <w:spacing w:val="251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養分和合起來，</w:t>
      </w:r>
    </w:p>
    <w:p w14:paraId="1F366C0A" w14:textId="77777777" w:rsidR="005A2F29" w:rsidRPr="00B0784A" w:rsidRDefault="00B0784A">
      <w:pPr>
        <w:framePr w:w="2210" w:wrap="auto" w:hAnchor="text" w:x="2296" w:y="1337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向上傳輸養分。</w:t>
      </w:r>
    </w:p>
    <w:p w14:paraId="05DB8F68" w14:textId="77777777" w:rsidR="005A2F29" w:rsidRPr="00B0784A" w:rsidRDefault="00B0784A">
      <w:pPr>
        <w:framePr w:w="2210" w:wrap="auto" w:hAnchor="text" w:x="4562" w:y="13374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以佛心為己心、</w:t>
      </w:r>
    </w:p>
    <w:p w14:paraId="53193F1A" w14:textId="77777777" w:rsidR="005A2F29" w:rsidRPr="00B0784A" w:rsidRDefault="00B0784A">
      <w:pPr>
        <w:framePr w:w="2210" w:wrap="auto" w:hAnchor="text" w:x="4562" w:y="1337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以師志為己志，</w:t>
      </w:r>
    </w:p>
    <w:p w14:paraId="0A96BCBD" w14:textId="77777777" w:rsidR="005A2F29" w:rsidRPr="00B0784A" w:rsidRDefault="00B0784A">
      <w:pPr>
        <w:framePr w:w="2210" w:wrap="auto" w:hAnchor="text" w:x="4562" w:y="13374"/>
        <w:widowControl w:val="0"/>
        <w:autoSpaceDE w:val="0"/>
        <w:autoSpaceDN w:val="0"/>
        <w:spacing w:before="0" w:after="0" w:line="260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如軌如法地行菩</w:t>
      </w:r>
    </w:p>
    <w:p w14:paraId="53D34E8A" w14:textId="77777777" w:rsidR="005A2F29" w:rsidRPr="00B0784A" w:rsidRDefault="00B0784A">
      <w:pPr>
        <w:framePr w:w="2210" w:wrap="auto" w:hAnchor="text" w:x="4562" w:y="13374"/>
        <w:widowControl w:val="0"/>
        <w:autoSpaceDE w:val="0"/>
        <w:autoSpaceDN w:val="0"/>
        <w:spacing w:before="0" w:after="0" w:line="260" w:lineRule="exact"/>
        <w:ind w:left="520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薩道。</w:t>
      </w:r>
    </w:p>
    <w:p w14:paraId="6C78E098" w14:textId="599D2B51" w:rsidR="005A2F29" w:rsidRPr="00B0784A" w:rsidRDefault="00B84ABE">
      <w:pPr>
        <w:spacing w:before="0" w:after="0" w:line="0" w:lineRule="atLeast"/>
        <w:jc w:val="left"/>
        <w:rPr>
          <w:rFonts w:ascii="微軟正黑體" w:eastAsia="微軟正黑體" w:hAnsi="微軟正黑體"/>
          <w:color w:val="FF0000"/>
          <w:sz w:val="2"/>
          <w:lang w:eastAsia="zh-TW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7728" behindDoc="1" locked="0" layoutInCell="1" allowOverlap="1" wp14:anchorId="78102632" wp14:editId="1B36776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6350" b="635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84A" w:rsidRPr="00B0784A">
        <w:rPr>
          <w:rFonts w:ascii="微軟正黑體" w:eastAsia="微軟正黑體" w:hAnsi="微軟正黑體"/>
          <w:color w:val="FF0000"/>
          <w:sz w:val="2"/>
          <w:lang w:eastAsia="zh-TW"/>
        </w:rPr>
        <w:br w:type="page"/>
      </w:r>
    </w:p>
    <w:p w14:paraId="744D0699" w14:textId="77777777" w:rsidR="005A2F29" w:rsidRPr="00B0784A" w:rsidRDefault="00B0784A">
      <w:pPr>
        <w:spacing w:before="0" w:after="0" w:line="0" w:lineRule="atLeast"/>
        <w:jc w:val="left"/>
        <w:rPr>
          <w:rFonts w:ascii="微軟正黑體" w:eastAsia="微軟正黑體" w:hAnsi="微軟正黑體"/>
          <w:color w:val="FF0000"/>
          <w:sz w:val="2"/>
          <w:lang w:eastAsia="zh-TW"/>
        </w:rPr>
      </w:pPr>
      <w:r w:rsidRPr="00B0784A">
        <w:rPr>
          <w:rFonts w:ascii="微軟正黑體" w:eastAsia="微軟正黑體" w:hAnsi="微軟正黑體"/>
          <w:color w:val="FF0000"/>
          <w:sz w:val="2"/>
          <w:lang w:eastAsia="zh-TW"/>
        </w:rPr>
        <w:lastRenderedPageBreak/>
        <w:t xml:space="preserve"> </w:t>
      </w:r>
    </w:p>
    <w:p w14:paraId="4A0324A0" w14:textId="77777777" w:rsidR="005A2F29" w:rsidRPr="00B0784A" w:rsidRDefault="00B0784A">
      <w:pPr>
        <w:framePr w:w="1080" w:wrap="auto" w:hAnchor="text" w:x="1081" w:y="2195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四合⼀</w:t>
      </w:r>
    </w:p>
    <w:p w14:paraId="75A0F081" w14:textId="77777777" w:rsidR="005A2F29" w:rsidRPr="00B0784A" w:rsidRDefault="00B0784A">
      <w:pPr>
        <w:framePr w:w="840" w:wrap="auto" w:hAnchor="text" w:x="3218" w:y="2195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合⼼</w:t>
      </w:r>
    </w:p>
    <w:p w14:paraId="3A3771A9" w14:textId="77777777" w:rsidR="005A2F29" w:rsidRPr="00B0784A" w:rsidRDefault="00B0784A">
      <w:pPr>
        <w:framePr w:w="840" w:wrap="auto" w:hAnchor="text" w:x="5594" w:y="2195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和氣</w:t>
      </w:r>
    </w:p>
    <w:p w14:paraId="7C103057" w14:textId="77777777" w:rsidR="005A2F29" w:rsidRPr="00B0784A" w:rsidRDefault="00B0784A">
      <w:pPr>
        <w:framePr w:w="840" w:wrap="auto" w:hAnchor="text" w:x="7696" w:y="2195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互愛</w:t>
      </w:r>
    </w:p>
    <w:p w14:paraId="141B728B" w14:textId="77777777" w:rsidR="005A2F29" w:rsidRPr="00B0784A" w:rsidRDefault="00B0784A">
      <w:pPr>
        <w:framePr w:w="840" w:wrap="auto" w:hAnchor="text" w:x="9828" w:y="2195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24"/>
          <w:lang w:eastAsia="zh-TW"/>
        </w:rPr>
        <w:t>協⼒</w:t>
      </w:r>
    </w:p>
    <w:p w14:paraId="7C05F890" w14:textId="77777777" w:rsidR="005A2F29" w:rsidRPr="00B0784A" w:rsidRDefault="00B0784A">
      <w:pPr>
        <w:framePr w:w="10157" w:wrap="auto" w:hAnchor="text" w:x="2221" w:y="2692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1.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合心就是協力，師父說的四合一是要回歸原點。資深者不可有「大老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」心</w:t>
      </w:r>
    </w:p>
    <w:p w14:paraId="0C1DA3C0" w14:textId="77777777" w:rsidR="005A2F29" w:rsidRPr="00B0784A" w:rsidRDefault="00B0784A">
      <w:pPr>
        <w:framePr w:w="10157" w:wrap="auto" w:hAnchor="text" w:x="2221" w:y="2692"/>
        <w:widowControl w:val="0"/>
        <w:autoSpaceDE w:val="0"/>
        <w:autoSpaceDN w:val="0"/>
        <w:spacing w:before="0" w:after="0" w:line="260" w:lineRule="exact"/>
        <w:ind w:left="425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態，須陪伴後進一同投入，何況若沒有身體力行慈濟事，會對慈濟事愈來</w:t>
      </w:r>
    </w:p>
    <w:p w14:paraId="681FC4E7" w14:textId="77777777" w:rsidR="005A2F29" w:rsidRPr="00B0784A" w:rsidRDefault="00B0784A">
      <w:pPr>
        <w:framePr w:w="10157" w:wrap="auto" w:hAnchor="text" w:x="2221" w:y="2692"/>
        <w:widowControl w:val="0"/>
        <w:autoSpaceDE w:val="0"/>
        <w:autoSpaceDN w:val="0"/>
        <w:spacing w:before="0" w:after="0" w:line="260" w:lineRule="exact"/>
        <w:ind w:left="425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愈疏遠。2005夏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P.318</w:t>
      </w:r>
    </w:p>
    <w:p w14:paraId="25D1CF0D" w14:textId="77777777" w:rsidR="005A2F29" w:rsidRPr="00B0784A" w:rsidRDefault="00B0784A">
      <w:pPr>
        <w:framePr w:w="8195" w:wrap="auto" w:hAnchor="text" w:x="2221" w:y="3592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不只有【合心功能】，要發揮【合心良能】。</w:t>
      </w:r>
      <w:r w:rsidRPr="00B0784A">
        <w:rPr>
          <w:rFonts w:ascii="微軟正黑體" w:eastAsia="微軟正黑體" w:hAnsi="微軟正黑體"/>
          <w:color w:val="242424"/>
          <w:spacing w:val="65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2004春P.248.</w:t>
      </w:r>
    </w:p>
    <w:p w14:paraId="7D00E63C" w14:textId="77777777" w:rsidR="005A2F29" w:rsidRPr="00B0784A" w:rsidRDefault="00B0784A">
      <w:pPr>
        <w:framePr w:w="1440" w:wrap="auto" w:hAnchor="text" w:x="837" w:y="4050"/>
        <w:widowControl w:val="0"/>
        <w:autoSpaceDE w:val="0"/>
        <w:autoSpaceDN w:val="0"/>
        <w:spacing w:before="0" w:after="0" w:line="44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上⼈的</w:t>
      </w:r>
    </w:p>
    <w:p w14:paraId="268D74B3" w14:textId="77777777" w:rsidR="005A2F29" w:rsidRPr="00B0784A" w:rsidRDefault="00B0784A">
      <w:pPr>
        <w:framePr w:w="1440" w:wrap="auto" w:hAnchor="text" w:x="837" w:y="4050"/>
        <w:widowControl w:val="0"/>
        <w:autoSpaceDE w:val="0"/>
        <w:autoSpaceDN w:val="0"/>
        <w:spacing w:before="0" w:after="0" w:line="440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000000"/>
          <w:sz w:val="32"/>
          <w:lang w:eastAsia="zh-TW"/>
        </w:rPr>
        <w:t>叮嚀</w:t>
      </w:r>
    </w:p>
    <w:p w14:paraId="1BC2B5E5" w14:textId="77777777" w:rsidR="005A2F29" w:rsidRPr="00B0784A" w:rsidRDefault="00B0784A">
      <w:pPr>
        <w:framePr w:w="522" w:wrap="auto" w:hAnchor="text" w:x="2221" w:y="4030"/>
        <w:widowControl w:val="0"/>
        <w:autoSpaceDE w:val="0"/>
        <w:autoSpaceDN w:val="0"/>
        <w:spacing w:before="0" w:after="0" w:line="24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4"/>
          <w:lang w:eastAsia="zh-TW"/>
        </w:rPr>
        <w:t>3.</w:t>
      </w:r>
    </w:p>
    <w:p w14:paraId="17C8D4E1" w14:textId="77777777" w:rsidR="005A2F29" w:rsidRPr="00B0784A" w:rsidRDefault="00B0784A">
      <w:pPr>
        <w:framePr w:w="9660" w:wrap="auto" w:hAnchor="text" w:x="2647" w:y="398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242424"/>
          <w:sz w:val="24"/>
          <w:lang w:eastAsia="zh-TW"/>
        </w:rPr>
        <w:t>彼岸就是要從頭到尾，從此岸到彼岸，從合⼼到協⼒。菩薩是沒有退休期限的，</w:t>
      </w:r>
    </w:p>
    <w:p w14:paraId="0E9B888B" w14:textId="77777777" w:rsidR="005A2F29" w:rsidRPr="00B0784A" w:rsidRDefault="00B0784A">
      <w:pPr>
        <w:framePr w:w="9660" w:wrap="auto" w:hAnchor="text" w:x="2647" w:y="3982"/>
        <w:widowControl w:val="0"/>
        <w:autoSpaceDE w:val="0"/>
        <w:autoSpaceDN w:val="0"/>
        <w:spacing w:before="4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242424"/>
          <w:sz w:val="24"/>
          <w:lang w:eastAsia="zh-TW"/>
        </w:rPr>
        <w:t>所以，我們還要延續傳承法脈。</w:t>
      </w:r>
    </w:p>
    <w:p w14:paraId="7FD1F6F0" w14:textId="77777777" w:rsidR="005A2F29" w:rsidRPr="00B0784A" w:rsidRDefault="00B0784A">
      <w:pPr>
        <w:framePr w:w="10149" w:wrap="auto" w:hAnchor="text" w:x="2221" w:y="478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4"/>
          <w:lang w:eastAsia="zh-TW"/>
        </w:rPr>
        <w:t>4.</w:t>
      </w:r>
      <w:r w:rsidRPr="00B0784A">
        <w:rPr>
          <w:rFonts w:ascii="微軟正黑體" w:eastAsia="微軟正黑體" w:hAnsi="微軟正黑體"/>
          <w:color w:val="242424"/>
          <w:spacing w:val="203"/>
          <w:sz w:val="24"/>
          <w:lang w:eastAsia="zh-TW"/>
        </w:rPr>
        <w:t xml:space="preserve"> </w:t>
      </w:r>
      <w:r w:rsidRPr="00B0784A">
        <w:rPr>
          <w:rFonts w:ascii="微軟正黑體" w:eastAsia="微軟正黑體" w:hAnsi="微軟正黑體" w:cs="JFGVRR+STKaitiTC-Regular"/>
          <w:color w:val="242424"/>
          <w:sz w:val="24"/>
          <w:lang w:eastAsia="zh-TW"/>
        </w:rPr>
        <w:t>⼤家謹記，要『以慈修⾝，善⼊佛慧，通達⼤智，到於彼岸。』如果做得到，這</w:t>
      </w:r>
    </w:p>
    <w:p w14:paraId="34FB491A" w14:textId="77777777" w:rsidR="005A2F29" w:rsidRPr="00B0784A" w:rsidRDefault="00B0784A">
      <w:pPr>
        <w:framePr w:w="5244" w:wrap="auto" w:hAnchor="text" w:x="2647" w:y="5122"/>
        <w:widowControl w:val="0"/>
        <w:autoSpaceDE w:val="0"/>
        <w:autoSpaceDN w:val="0"/>
        <w:spacing w:before="0" w:after="0" w:line="33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JFGVRR+STKaitiTC-Regular"/>
          <w:color w:val="242424"/>
          <w:sz w:val="24"/>
          <w:lang w:eastAsia="zh-TW"/>
        </w:rPr>
        <w:t>條慧命之路，通往佛的境地就沒有障礙。」</w:t>
      </w:r>
    </w:p>
    <w:p w14:paraId="27304449" w14:textId="77777777" w:rsidR="005A2F29" w:rsidRPr="00B0784A" w:rsidRDefault="00B0784A">
      <w:pPr>
        <w:framePr w:w="10057" w:wrap="auto" w:hAnchor="text" w:x="2221" w:y="5574"/>
        <w:widowControl w:val="0"/>
        <w:autoSpaceDE w:val="0"/>
        <w:autoSpaceDN w:val="0"/>
        <w:spacing w:before="0" w:after="0" w:line="364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5.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OKKCPT+STKaitiTC-Bold"/>
          <w:color w:val="242424"/>
          <w:sz w:val="26"/>
          <w:lang w:eastAsia="zh-TW"/>
        </w:rPr>
        <w:t>協⼒組隊是進⼊慈濟⾨檻的第⼀道關卡，若我看到哪個委員威儀不佳、修</w:t>
      </w:r>
    </w:p>
    <w:p w14:paraId="01B87632" w14:textId="77777777" w:rsidR="005A2F29" w:rsidRPr="00B0784A" w:rsidRDefault="00B0784A">
      <w:pPr>
        <w:framePr w:w="9357" w:wrap="auto" w:hAnchor="text" w:x="2647" w:y="5934"/>
        <w:widowControl w:val="0"/>
        <w:autoSpaceDE w:val="0"/>
        <w:autoSpaceDN w:val="0"/>
        <w:spacing w:before="0" w:after="0" w:line="364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OKKCPT+STKaitiTC-Bold"/>
          <w:color w:val="242424"/>
          <w:sz w:val="26"/>
          <w:lang w:eastAsia="zh-TW"/>
        </w:rPr>
        <w:t>養不好，我不去找合⼼，我會問：『這個委員的協⼒是誰？2004夏P.566.</w:t>
      </w:r>
    </w:p>
    <w:p w14:paraId="1C9B0F31" w14:textId="77777777" w:rsidR="005A2F29" w:rsidRPr="00B0784A" w:rsidRDefault="00B0784A">
      <w:pPr>
        <w:framePr w:w="1866" w:wrap="auto" w:hAnchor="text" w:x="2720" w:y="645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1.平等、尊重</w:t>
      </w:r>
    </w:p>
    <w:p w14:paraId="03A29908" w14:textId="77777777" w:rsidR="005A2F29" w:rsidRPr="00B0784A" w:rsidRDefault="00B0784A">
      <w:pPr>
        <w:framePr w:w="1606" w:wrap="auto" w:hAnchor="text" w:x="5225" w:y="645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2.群體共識</w:t>
      </w:r>
    </w:p>
    <w:p w14:paraId="0FD5844D" w14:textId="77777777" w:rsidR="005A2F29" w:rsidRPr="00B0784A" w:rsidRDefault="00B0784A">
      <w:pPr>
        <w:framePr w:w="1606" w:wrap="auto" w:hAnchor="text" w:x="7328" w:y="645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3.落實社區</w:t>
      </w:r>
    </w:p>
    <w:p w14:paraId="0D4140E3" w14:textId="77777777" w:rsidR="005A2F29" w:rsidRPr="00B0784A" w:rsidRDefault="00B0784A">
      <w:pPr>
        <w:framePr w:w="2386" w:wrap="auto" w:hAnchor="text" w:x="9070" w:y="6459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4.小組關懷多組活</w:t>
      </w:r>
    </w:p>
    <w:p w14:paraId="1B62FFD0" w14:textId="77777777" w:rsidR="005A2F29" w:rsidRPr="00B0784A" w:rsidRDefault="00B0784A">
      <w:pPr>
        <w:framePr w:w="2386" w:wrap="auto" w:hAnchor="text" w:x="9070" w:y="6459"/>
        <w:widowControl w:val="0"/>
        <w:autoSpaceDE w:val="0"/>
        <w:autoSpaceDN w:val="0"/>
        <w:spacing w:before="0" w:after="0" w:line="260" w:lineRule="exact"/>
        <w:ind w:left="868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動</w:t>
      </w:r>
    </w:p>
    <w:p w14:paraId="3FFC7CA5" w14:textId="77777777" w:rsidR="005A2F29" w:rsidRPr="00B0784A" w:rsidRDefault="00B0784A">
      <w:pPr>
        <w:framePr w:w="1080" w:wrap="auto" w:hAnchor="text" w:x="1081" w:y="6919"/>
        <w:widowControl w:val="0"/>
        <w:autoSpaceDE w:val="0"/>
        <w:autoSpaceDN w:val="0"/>
        <w:spacing w:before="0" w:after="0" w:line="24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四要點</w:t>
      </w:r>
    </w:p>
    <w:p w14:paraId="5446949D" w14:textId="77777777" w:rsidR="005A2F29" w:rsidRPr="00B0784A" w:rsidRDefault="00B0784A">
      <w:pPr>
        <w:framePr w:w="1080" w:wrap="auto" w:hAnchor="text" w:x="1081" w:y="6919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三原則</w:t>
      </w:r>
    </w:p>
    <w:p w14:paraId="32C04099" w14:textId="77777777" w:rsidR="005A2F29" w:rsidRPr="00B0784A" w:rsidRDefault="00B0784A">
      <w:pPr>
        <w:framePr w:w="4603" w:wrap="auto" w:hAnchor="text" w:x="2221" w:y="7146"/>
        <w:widowControl w:val="0"/>
        <w:autoSpaceDE w:val="0"/>
        <w:autoSpaceDN w:val="0"/>
        <w:spacing w:before="0" w:after="0" w:line="24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1.分工不分心，人人同等重要。</w:t>
      </w:r>
    </w:p>
    <w:p w14:paraId="147B0733" w14:textId="77777777" w:rsidR="005A2F29" w:rsidRPr="00B0784A" w:rsidRDefault="00B0784A">
      <w:pPr>
        <w:framePr w:w="4603" w:wrap="auto" w:hAnchor="text" w:x="2221" w:y="7146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2.依群體的領導、群體的運作為共識。</w:t>
      </w:r>
    </w:p>
    <w:p w14:paraId="4ECFEC4B" w14:textId="77777777" w:rsidR="005A2F29" w:rsidRPr="00B0784A" w:rsidRDefault="00B0784A">
      <w:pPr>
        <w:framePr w:w="4603" w:wrap="auto" w:hAnchor="text" w:x="2221" w:y="7146"/>
        <w:widowControl w:val="0"/>
        <w:autoSpaceDE w:val="0"/>
        <w:autoSpaceDN w:val="0"/>
        <w:spacing w:before="0" w:after="0" w:line="240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3.依地緣不依人緣。</w:t>
      </w:r>
    </w:p>
    <w:p w14:paraId="19A8DF00" w14:textId="77777777" w:rsidR="005A2F29" w:rsidRPr="00B0784A" w:rsidRDefault="00B0784A">
      <w:pPr>
        <w:framePr w:w="3131" w:wrap="auto" w:hAnchor="text" w:x="7190" w:y="7626"/>
        <w:widowControl w:val="0"/>
        <w:autoSpaceDE w:val="0"/>
        <w:autoSpaceDN w:val="0"/>
        <w:spacing w:before="0" w:after="0" w:line="246" w:lineRule="exact"/>
        <w:jc w:val="left"/>
        <w:rPr>
          <w:rFonts w:ascii="微軟正黑體" w:eastAsia="微軟正黑體" w:hAnsi="微軟正黑體"/>
          <w:color w:val="000000"/>
          <w:sz w:val="24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24"/>
          <w:lang w:eastAsia="zh-TW"/>
        </w:rPr>
        <w:t>思賢居士2006年1月之演講</w:t>
      </w:r>
    </w:p>
    <w:p w14:paraId="7E7FD019" w14:textId="77777777" w:rsidR="005A2F29" w:rsidRPr="00B0784A" w:rsidRDefault="00B0784A">
      <w:pPr>
        <w:framePr w:w="10721" w:wrap="auto" w:hAnchor="text" w:x="961" w:y="8033"/>
        <w:widowControl w:val="0"/>
        <w:autoSpaceDE w:val="0"/>
        <w:autoSpaceDN w:val="0"/>
        <w:spacing w:before="0" w:after="0" w:line="328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上人對</w:t>
      </w:r>
      <w:r w:rsidRPr="00B0784A">
        <w:rPr>
          <w:rFonts w:ascii="微軟正黑體" w:eastAsia="微軟正黑體" w:hAnsi="微軟正黑體"/>
          <w:color w:val="000000"/>
          <w:spacing w:val="220"/>
          <w:sz w:val="32"/>
          <w:lang w:eastAsia="zh-TW"/>
        </w:rPr>
        <w:t xml:space="preserve"> </w:t>
      </w: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1.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無私—行事、用人，勿有私心，心量要寬大。</w:t>
      </w:r>
    </w:p>
    <w:p w14:paraId="085F4BC4" w14:textId="77777777" w:rsidR="005A2F29" w:rsidRPr="00B0784A" w:rsidRDefault="00B0784A">
      <w:pPr>
        <w:framePr w:w="10721" w:wrap="auto" w:hAnchor="text" w:x="961" w:y="8033"/>
        <w:widowControl w:val="0"/>
        <w:autoSpaceDE w:val="0"/>
        <w:autoSpaceDN w:val="0"/>
        <w:spacing w:before="52" w:after="0" w:line="328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第一代</w:t>
      </w:r>
      <w:r w:rsidRPr="00B0784A">
        <w:rPr>
          <w:rFonts w:ascii="微軟正黑體" w:eastAsia="微軟正黑體" w:hAnsi="微軟正黑體"/>
          <w:color w:val="000000"/>
          <w:spacing w:val="220"/>
          <w:sz w:val="32"/>
          <w:lang w:eastAsia="zh-TW"/>
        </w:rPr>
        <w:t xml:space="preserve"> </w:t>
      </w: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2.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無染—清淨、單純，無污染，不要參與政治污染團體或在團體中做夾</w:t>
      </w:r>
    </w:p>
    <w:p w14:paraId="4AEA5B45" w14:textId="77777777" w:rsidR="005A2F29" w:rsidRPr="00B0784A" w:rsidRDefault="00B0784A">
      <w:pPr>
        <w:framePr w:w="1440" w:wrap="auto" w:hAnchor="text" w:x="961" w:y="8731"/>
        <w:widowControl w:val="0"/>
        <w:autoSpaceDE w:val="0"/>
        <w:autoSpaceDN w:val="0"/>
        <w:spacing w:before="0" w:after="0" w:line="32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弟子四</w:t>
      </w:r>
    </w:p>
    <w:p w14:paraId="1BBC4155" w14:textId="77777777" w:rsidR="005A2F29" w:rsidRPr="00B0784A" w:rsidRDefault="00B0784A">
      <w:pPr>
        <w:framePr w:w="1440" w:wrap="auto" w:hAnchor="text" w:x="961" w:y="8731"/>
        <w:widowControl w:val="0"/>
        <w:autoSpaceDE w:val="0"/>
        <w:autoSpaceDN w:val="0"/>
        <w:spacing w:before="12" w:after="0" w:line="32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大要求</w:t>
      </w:r>
    </w:p>
    <w:p w14:paraId="20231680" w14:textId="77777777" w:rsidR="005A2F29" w:rsidRPr="00B0784A" w:rsidRDefault="00B0784A">
      <w:pPr>
        <w:framePr w:w="3289" w:wrap="auto" w:hAnchor="text" w:x="2482" w:y="879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雜個人利益關係的行為。</w:t>
      </w:r>
    </w:p>
    <w:p w14:paraId="7D22DDF3" w14:textId="77777777" w:rsidR="005A2F29" w:rsidRPr="00B0784A" w:rsidRDefault="00B0784A">
      <w:pPr>
        <w:framePr w:w="5983" w:wrap="auto" w:hAnchor="text" w:x="2221" w:y="917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3.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不執—不執著，不執著我見，亦勿有法執。</w:t>
      </w:r>
    </w:p>
    <w:p w14:paraId="3DA9AEFC" w14:textId="77777777" w:rsidR="005A2F29" w:rsidRPr="00B0784A" w:rsidRDefault="00B0784A">
      <w:pPr>
        <w:framePr w:w="4488" w:wrap="auto" w:hAnchor="text" w:x="2221" w:y="955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4.</w:t>
      </w:r>
      <w:r w:rsidRPr="00B0784A">
        <w:rPr>
          <w:rFonts w:ascii="微軟正黑體" w:eastAsia="微軟正黑體" w:hAnsi="微軟正黑體"/>
          <w:color w:val="242424"/>
          <w:spacing w:val="22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付出大愛—積極付出、多造福。</w:t>
      </w:r>
    </w:p>
    <w:p w14:paraId="31AACF31" w14:textId="77777777" w:rsidR="005A2F29" w:rsidRPr="00B0784A" w:rsidRDefault="00B0784A">
      <w:pPr>
        <w:framePr w:w="3392" w:wrap="auto" w:hAnchor="text" w:x="7340" w:y="9553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思賢居士2006年1月之演講</w:t>
      </w:r>
    </w:p>
    <w:p w14:paraId="00DB55E2" w14:textId="77777777" w:rsidR="005A2F29" w:rsidRPr="00B0784A" w:rsidRDefault="00B0784A">
      <w:pPr>
        <w:framePr w:w="11650" w:wrap="auto" w:hAnchor="text" w:x="837" w:y="9976"/>
        <w:widowControl w:val="0"/>
        <w:autoSpaceDE w:val="0"/>
        <w:autoSpaceDN w:val="0"/>
        <w:spacing w:before="0" w:after="0" w:line="328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合和互</w:t>
      </w:r>
      <w:r w:rsidRPr="00B0784A">
        <w:rPr>
          <w:rFonts w:ascii="微軟正黑體" w:eastAsia="微軟正黑體" w:hAnsi="微軟正黑體"/>
          <w:color w:val="000000"/>
          <w:spacing w:val="345"/>
          <w:sz w:val="32"/>
          <w:lang w:eastAsia="zh-TW"/>
        </w:rPr>
        <w:t xml:space="preserve"> </w:t>
      </w: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1.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上人法髓的傳承，如在合心和氣會中播放或分享上人最近宣導的理念與事</w:t>
      </w:r>
    </w:p>
    <w:p w14:paraId="797A72B9" w14:textId="77777777" w:rsidR="005A2F29" w:rsidRPr="00B0784A" w:rsidRDefault="00B0784A">
      <w:pPr>
        <w:framePr w:w="910" w:wrap="auto" w:hAnchor="text" w:x="2647" w:y="1023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項。</w:t>
      </w:r>
    </w:p>
    <w:p w14:paraId="6990292E" w14:textId="77777777" w:rsidR="005A2F29" w:rsidRPr="00B0784A" w:rsidRDefault="00B0784A">
      <w:pPr>
        <w:framePr w:w="1440" w:wrap="auto" w:hAnchor="text" w:x="837" w:y="10335"/>
        <w:widowControl w:val="0"/>
        <w:autoSpaceDE w:val="0"/>
        <w:autoSpaceDN w:val="0"/>
        <w:spacing w:before="0" w:after="0" w:line="32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協會議</w:t>
      </w:r>
    </w:p>
    <w:p w14:paraId="5A88A665" w14:textId="77777777" w:rsidR="005A2F29" w:rsidRPr="00B0784A" w:rsidRDefault="00B0784A">
      <w:pPr>
        <w:framePr w:w="10057" w:wrap="auto" w:hAnchor="text" w:x="2221" w:y="1061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2.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如何提昇會務，針對會務要有整體觀念，整體考量。不論那個功能規劃都</w:t>
      </w:r>
    </w:p>
    <w:p w14:paraId="476464FB" w14:textId="77777777" w:rsidR="005A2F29" w:rsidRPr="00B0784A" w:rsidRDefault="00B0784A">
      <w:pPr>
        <w:framePr w:w="1440" w:wrap="auto" w:hAnchor="text" w:x="837" w:y="10675"/>
        <w:widowControl w:val="0"/>
        <w:autoSpaceDE w:val="0"/>
        <w:autoSpaceDN w:val="0"/>
        <w:spacing w:before="0" w:after="0" w:line="328" w:lineRule="exact"/>
        <w:jc w:val="left"/>
        <w:rPr>
          <w:rFonts w:ascii="微軟正黑體" w:eastAsia="微軟正黑體" w:hAnsi="微軟正黑體"/>
          <w:color w:val="000000"/>
          <w:sz w:val="32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000000"/>
          <w:sz w:val="32"/>
          <w:lang w:eastAsia="zh-TW"/>
        </w:rPr>
        <w:t>三內涵</w:t>
      </w:r>
    </w:p>
    <w:p w14:paraId="7182C76C" w14:textId="77777777" w:rsidR="005A2F29" w:rsidRPr="00B0784A" w:rsidRDefault="00B0784A">
      <w:pPr>
        <w:framePr w:w="2470" w:wrap="auto" w:hAnchor="text" w:x="2647" w:y="1087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  <w:lang w:eastAsia="zh-TW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是「一個慈濟」。</w:t>
      </w:r>
    </w:p>
    <w:p w14:paraId="41297D0F" w14:textId="77777777" w:rsidR="005A2F29" w:rsidRPr="00B0784A" w:rsidRDefault="00B0784A">
      <w:pPr>
        <w:framePr w:w="10064" w:wrap="auto" w:hAnchor="text" w:x="2221" w:y="11256"/>
        <w:widowControl w:val="0"/>
        <w:autoSpaceDE w:val="0"/>
        <w:autoSpaceDN w:val="0"/>
        <w:spacing w:before="0" w:after="0" w:line="267" w:lineRule="exact"/>
        <w:jc w:val="left"/>
        <w:rPr>
          <w:rFonts w:ascii="微軟正黑體" w:eastAsia="微軟正黑體" w:hAnsi="微軟正黑體"/>
          <w:color w:val="000000"/>
          <w:sz w:val="26"/>
        </w:rPr>
      </w:pPr>
      <w:r w:rsidRPr="00B0784A">
        <w:rPr>
          <w:rFonts w:ascii="微軟正黑體" w:eastAsia="微軟正黑體" w:hAnsi="微軟正黑體"/>
          <w:color w:val="242424"/>
          <w:sz w:val="26"/>
          <w:lang w:eastAsia="zh-TW"/>
        </w:rPr>
        <w:t>3.</w:t>
      </w:r>
      <w:r w:rsidRPr="00B0784A">
        <w:rPr>
          <w:rFonts w:ascii="微軟正黑體" w:eastAsia="微軟正黑體" w:hAnsi="微軟正黑體"/>
          <w:color w:val="242424"/>
          <w:spacing w:val="184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  <w:lang w:eastAsia="zh-TW"/>
        </w:rPr>
        <w:t>3.發現問題、討論問題、解決問題、執行議決事項。</w:t>
      </w:r>
      <w:r w:rsidRPr="00B0784A">
        <w:rPr>
          <w:rFonts w:ascii="微軟正黑體" w:eastAsia="微軟正黑體" w:hAnsi="微軟正黑體"/>
          <w:color w:val="242424"/>
          <w:spacing w:val="196"/>
          <w:sz w:val="26"/>
          <w:lang w:eastAsia="zh-TW"/>
        </w:rPr>
        <w:t xml:space="preserve"> </w:t>
      </w:r>
      <w:r w:rsidRPr="00B0784A">
        <w:rPr>
          <w:rFonts w:ascii="微軟正黑體" w:eastAsia="微軟正黑體" w:hAnsi="微軟正黑體" w:cs="DRDWLO+DFKaiShu-SB-Estd-BF"/>
          <w:color w:val="242424"/>
          <w:sz w:val="26"/>
        </w:rPr>
        <w:t>思賢居士2006年1月</w:t>
      </w:r>
    </w:p>
    <w:p w14:paraId="6FAF87FB" w14:textId="77777777" w:rsidR="005A2F29" w:rsidRPr="00B0784A" w:rsidRDefault="00B0784A">
      <w:pPr>
        <w:framePr w:w="10064" w:wrap="auto" w:hAnchor="text" w:x="2221" w:y="11256"/>
        <w:widowControl w:val="0"/>
        <w:autoSpaceDE w:val="0"/>
        <w:autoSpaceDN w:val="0"/>
        <w:spacing w:before="0" w:after="0" w:line="260" w:lineRule="exact"/>
        <w:ind w:left="425"/>
        <w:jc w:val="left"/>
        <w:rPr>
          <w:rFonts w:ascii="微軟正黑體" w:eastAsia="微軟正黑體" w:hAnsi="微軟正黑體"/>
          <w:color w:val="000000"/>
          <w:sz w:val="26"/>
        </w:rPr>
      </w:pPr>
      <w:r w:rsidRPr="00B0784A">
        <w:rPr>
          <w:rFonts w:ascii="微軟正黑體" w:eastAsia="微軟正黑體" w:hAnsi="微軟正黑體" w:cs="DRDWLO+DFKaiShu-SB-Estd-BF"/>
          <w:color w:val="242424"/>
          <w:sz w:val="26"/>
        </w:rPr>
        <w:t>之演講</w:t>
      </w:r>
    </w:p>
    <w:p w14:paraId="3C0098BA" w14:textId="63529E9F" w:rsidR="005A2F29" w:rsidRPr="00B0784A" w:rsidRDefault="00B84ABE">
      <w:pPr>
        <w:spacing w:before="0" w:after="0" w:line="0" w:lineRule="atLeast"/>
        <w:jc w:val="left"/>
        <w:rPr>
          <w:rFonts w:ascii="微軟正黑體" w:eastAsia="微軟正黑體" w:hAnsi="微軟正黑體"/>
          <w:color w:val="FF0000"/>
          <w:sz w:val="2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6704" behindDoc="1" locked="0" layoutInCell="1" allowOverlap="1" wp14:anchorId="1E963717" wp14:editId="265EBAF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6350" b="635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A2F29" w:rsidRPr="00B0784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1EE27E-7023-489A-B021-E630186191B5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948AFEF-FDC7-45BE-B11A-2C7403BD3213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5E3A0F2A-D853-4F01-8BED-724CF5083CF8}"/>
  </w:font>
  <w:font w:name="OKKCPT+STKaitiTC-Bold">
    <w:charset w:val="01"/>
    <w:family w:val="auto"/>
    <w:pitch w:val="variable"/>
    <w:sig w:usb0="01010101" w:usb1="01010101" w:usb2="01010101" w:usb3="01010101" w:csb0="01010101" w:csb1="01010101"/>
    <w:embedRegular r:id="rId4" w:fontKey="{16DF4C8C-217A-4A4D-A46B-B55163209B78}"/>
  </w:font>
  <w:font w:name="DRDWLO+DFKaiShu-SB-Estd-BF">
    <w:charset w:val="01"/>
    <w:family w:val="auto"/>
    <w:pitch w:val="variable"/>
    <w:sig w:usb0="01010101" w:usb1="01010101" w:usb2="01010101" w:usb3="01010101" w:csb0="01010101" w:csb1="01010101"/>
    <w:embedRegular r:id="rId5" w:fontKey="{AF94B61B-B470-4862-A318-9464538B5E84}"/>
  </w:font>
  <w:font w:name="JFGVRR+STKaitiTC-Regular">
    <w:charset w:val="01"/>
    <w:family w:val="auto"/>
    <w:pitch w:val="variable"/>
    <w:sig w:usb0="01010101" w:usb1="01010101" w:usb2="01010101" w:usb3="01010101" w:csb0="01010101" w:csb1="01010101"/>
    <w:embedRegular r:id="rId6" w:fontKey="{DA53CD23-DE94-4879-B5B2-D3BECBF07C33}"/>
  </w:font>
  <w:font w:name="EWVOOQ+STSongti-TC-Regular">
    <w:charset w:val="01"/>
    <w:family w:val="auto"/>
    <w:pitch w:val="variable"/>
    <w:sig w:usb0="01010101" w:usb1="01010101" w:usb2="01010101" w:usb3="01010101" w:csb0="01010101" w:csb1="01010101"/>
    <w:embedRegular r:id="rId7" w:fontKey="{BBF1F0B6-24F6-4EBB-97F9-766BF0D3B1A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E4B7CF1-2280-42B0-8BFC-5DECF019AF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embedSystemFonts/>
  <w:bordersDoNotSurroundHeader/>
  <w:bordersDoNotSurroundFooter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5A2F29"/>
    <w:rsid w:val="00B06B85"/>
    <w:rsid w:val="00B0784A"/>
    <w:rsid w:val="00B5177F"/>
    <w:rsid w:val="00B84ABE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4F9A"/>
  <w15:docId w15:val="{2AFC95D2-A502-4D2D-8B86-E63C8AC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無清單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s30.aconvert.com</dc:creator>
  <cp:lastModifiedBy>明智 高</cp:lastModifiedBy>
  <cp:revision>2</cp:revision>
  <dcterms:created xsi:type="dcterms:W3CDTF">2026-09-08T00:25:00Z</dcterms:created>
  <dcterms:modified xsi:type="dcterms:W3CDTF">2026-09-08T00:25:00Z</dcterms:modified>
</cp:coreProperties>
</file>